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624C19" w:rsidRDefault="004057F3" w:rsidP="007A0FE6">
      <w:pPr>
        <w:tabs>
          <w:tab w:val="left" w:pos="7020"/>
        </w:tabs>
        <w:rPr>
          <w:rFonts w:ascii="Arial" w:hAnsi="Arial" w:cs="Arial"/>
          <w:b/>
          <w:i/>
          <w:sz w:val="22"/>
          <w:szCs w:val="22"/>
        </w:rPr>
      </w:pPr>
      <w:bookmarkStart w:id="0" w:name="_GoBack"/>
      <w:bookmarkEnd w:id="0"/>
      <w:r w:rsidRPr="00624C19">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624C19" w:rsidRDefault="00DD6B10" w:rsidP="007A0518">
      <w:pPr>
        <w:tabs>
          <w:tab w:val="left" w:pos="7020"/>
        </w:tabs>
        <w:jc w:val="center"/>
        <w:rPr>
          <w:rFonts w:ascii="Arial" w:hAnsi="Arial" w:cs="Arial"/>
          <w:b/>
          <w:i/>
          <w:sz w:val="22"/>
          <w:szCs w:val="22"/>
        </w:rPr>
      </w:pPr>
    </w:p>
    <w:p w14:paraId="37CFD63B" w14:textId="5ED0ADAB" w:rsidR="00C46723" w:rsidRPr="00624C19" w:rsidRDefault="00581580" w:rsidP="00581580">
      <w:pPr>
        <w:tabs>
          <w:tab w:val="left" w:pos="7020"/>
        </w:tabs>
        <w:jc w:val="right"/>
        <w:rPr>
          <w:rFonts w:ascii="Arial" w:hAnsi="Arial" w:cs="Arial"/>
          <w:b/>
          <w:sz w:val="22"/>
          <w:szCs w:val="22"/>
        </w:rPr>
      </w:pPr>
      <w:r w:rsidRPr="00624C19">
        <w:rPr>
          <w:rFonts w:ascii="Arial" w:hAnsi="Arial" w:cs="Arial"/>
          <w:b/>
          <w:sz w:val="22"/>
          <w:szCs w:val="22"/>
        </w:rPr>
        <w:t>Human Reso</w:t>
      </w:r>
      <w:r w:rsidR="00C7325B">
        <w:rPr>
          <w:rFonts w:ascii="Arial" w:hAnsi="Arial" w:cs="Arial"/>
          <w:b/>
          <w:sz w:val="22"/>
          <w:szCs w:val="22"/>
        </w:rPr>
        <w:t>urces Operating Procedure No. 136</w:t>
      </w:r>
    </w:p>
    <w:p w14:paraId="37CFD63D" w14:textId="77777777" w:rsidR="00895893" w:rsidRPr="00624C19" w:rsidRDefault="00553A9C" w:rsidP="00DD6B10">
      <w:pPr>
        <w:tabs>
          <w:tab w:val="left" w:pos="7020"/>
        </w:tabs>
        <w:jc w:val="right"/>
        <w:rPr>
          <w:rFonts w:ascii="Arial" w:hAnsi="Arial" w:cs="Arial"/>
          <w:b/>
          <w:sz w:val="22"/>
          <w:szCs w:val="22"/>
        </w:rPr>
      </w:pPr>
      <w:r w:rsidRPr="00624C19">
        <w:rPr>
          <w:rFonts w:ascii="Arial" w:hAnsi="Arial" w:cs="Arial"/>
          <w:b/>
          <w:sz w:val="22"/>
          <w:szCs w:val="22"/>
        </w:rPr>
        <w:t>HIPAA Privacy</w:t>
      </w:r>
      <w:r w:rsidR="005336CC" w:rsidRPr="00624C19">
        <w:rPr>
          <w:rFonts w:ascii="Arial" w:hAnsi="Arial" w:cs="Arial"/>
          <w:b/>
          <w:sz w:val="22"/>
          <w:szCs w:val="22"/>
        </w:rPr>
        <w:t xml:space="preserve"> and Security</w:t>
      </w:r>
    </w:p>
    <w:p w14:paraId="30439B38" w14:textId="2CA68A43" w:rsidR="00581580" w:rsidRPr="00624C19" w:rsidRDefault="00581580" w:rsidP="00DD6B10">
      <w:pPr>
        <w:tabs>
          <w:tab w:val="left" w:pos="7020"/>
        </w:tabs>
        <w:jc w:val="right"/>
        <w:rPr>
          <w:rFonts w:ascii="Arial" w:hAnsi="Arial" w:cs="Arial"/>
          <w:b/>
          <w:sz w:val="22"/>
          <w:szCs w:val="22"/>
        </w:rPr>
      </w:pPr>
      <w:r w:rsidRPr="00624C19">
        <w:rPr>
          <w:rFonts w:ascii="Arial" w:hAnsi="Arial" w:cs="Arial"/>
          <w:b/>
          <w:sz w:val="22"/>
          <w:szCs w:val="22"/>
        </w:rPr>
        <w:t>Trinity Health Corporation Welfare Benefit Plan</w:t>
      </w:r>
    </w:p>
    <w:p w14:paraId="2C9DEAC4" w14:textId="41443353" w:rsidR="00852D14" w:rsidRPr="00E96A17" w:rsidRDefault="00852D14" w:rsidP="00852D14">
      <w:pPr>
        <w:tabs>
          <w:tab w:val="left" w:pos="7020"/>
        </w:tabs>
        <w:jc w:val="right"/>
        <w:rPr>
          <w:rFonts w:ascii="Arial" w:hAnsi="Arial" w:cs="Arial"/>
          <w:b/>
          <w:sz w:val="22"/>
          <w:szCs w:val="22"/>
        </w:rPr>
      </w:pPr>
      <w:r>
        <w:rPr>
          <w:rFonts w:ascii="Arial" w:hAnsi="Arial" w:cs="Arial"/>
          <w:b/>
          <w:sz w:val="22"/>
          <w:szCs w:val="22"/>
        </w:rPr>
        <w:t>T</w:t>
      </w:r>
      <w:r w:rsidRPr="006F3F1A">
        <w:rPr>
          <w:rFonts w:ascii="Arial" w:hAnsi="Arial" w:cs="Arial"/>
          <w:b/>
          <w:sz w:val="22"/>
          <w:szCs w:val="22"/>
        </w:rPr>
        <w:t>rinity Health Corporation Retiree Benefit Plan (Grandfathered)</w:t>
      </w:r>
    </w:p>
    <w:p w14:paraId="37CFD63E" w14:textId="77777777" w:rsidR="005336CC" w:rsidRPr="00624C19" w:rsidRDefault="005336CC" w:rsidP="00DD6B10">
      <w:pPr>
        <w:tabs>
          <w:tab w:val="left" w:pos="7020"/>
        </w:tabs>
        <w:jc w:val="right"/>
        <w:rPr>
          <w:rFonts w:ascii="Arial" w:hAnsi="Arial" w:cs="Arial"/>
          <w:b/>
          <w:sz w:val="22"/>
          <w:szCs w:val="22"/>
        </w:rPr>
      </w:pPr>
      <w:r w:rsidRPr="00624C19">
        <w:rPr>
          <w:rFonts w:ascii="Arial" w:hAnsi="Arial" w:cs="Arial"/>
          <w:b/>
          <w:sz w:val="22"/>
          <w:szCs w:val="22"/>
        </w:rPr>
        <w:t xml:space="preserve">Integrity &amp; Compliance Policy No. </w:t>
      </w:r>
      <w:r w:rsidR="00D44D23" w:rsidRPr="00624C19">
        <w:rPr>
          <w:rFonts w:ascii="Arial" w:hAnsi="Arial" w:cs="Arial"/>
          <w:b/>
          <w:sz w:val="22"/>
          <w:szCs w:val="22"/>
        </w:rPr>
        <w:t>0</w:t>
      </w:r>
      <w:r w:rsidRPr="00624C19">
        <w:rPr>
          <w:rFonts w:ascii="Arial" w:hAnsi="Arial" w:cs="Arial"/>
          <w:b/>
          <w:sz w:val="22"/>
          <w:szCs w:val="22"/>
        </w:rPr>
        <w:t>1 Integrity &amp; Compliance Program</w:t>
      </w:r>
    </w:p>
    <w:p w14:paraId="37CFD63F" w14:textId="77777777" w:rsidR="009F1283" w:rsidRPr="00624C19" w:rsidRDefault="009F1283" w:rsidP="00120E84">
      <w:pPr>
        <w:pBdr>
          <w:bottom w:val="single" w:sz="18" w:space="1" w:color="auto"/>
        </w:pBdr>
        <w:jc w:val="right"/>
        <w:rPr>
          <w:rFonts w:ascii="Arial" w:hAnsi="Arial" w:cs="Arial"/>
          <w:b/>
          <w:i/>
          <w:sz w:val="22"/>
          <w:szCs w:val="22"/>
        </w:rPr>
      </w:pPr>
    </w:p>
    <w:p w14:paraId="37CFD640" w14:textId="77777777" w:rsidR="009F1283" w:rsidRPr="00624C19" w:rsidRDefault="009F1283" w:rsidP="009F1283">
      <w:pPr>
        <w:pStyle w:val="Style2"/>
        <w:rPr>
          <w:rFonts w:ascii="Arial" w:hAnsi="Arial" w:cs="Arial"/>
          <w:sz w:val="22"/>
          <w:szCs w:val="22"/>
        </w:rPr>
      </w:pPr>
    </w:p>
    <w:p w14:paraId="412909A1" w14:textId="69D3FD31" w:rsidR="00581580" w:rsidRPr="00624C19" w:rsidRDefault="00FC5037" w:rsidP="00FC5037">
      <w:pPr>
        <w:pStyle w:val="Style2"/>
        <w:jc w:val="right"/>
        <w:rPr>
          <w:rFonts w:ascii="Arial" w:hAnsi="Arial" w:cs="Arial"/>
          <w:i/>
          <w:sz w:val="22"/>
          <w:szCs w:val="22"/>
        </w:rPr>
      </w:pPr>
      <w:r w:rsidRPr="00624C19">
        <w:rPr>
          <w:rFonts w:ascii="Arial" w:hAnsi="Arial" w:cs="Arial"/>
          <w:sz w:val="22"/>
          <w:szCs w:val="22"/>
        </w:rPr>
        <w:t>EFFECTIVE DATE</w:t>
      </w:r>
      <w:r w:rsidRPr="00624C19">
        <w:rPr>
          <w:rFonts w:ascii="Arial" w:hAnsi="Arial" w:cs="Arial"/>
          <w:i/>
          <w:sz w:val="22"/>
          <w:szCs w:val="22"/>
        </w:rPr>
        <w:t>:</w:t>
      </w:r>
      <w:r w:rsidR="000A0904" w:rsidRPr="00624C19">
        <w:rPr>
          <w:rFonts w:ascii="Arial" w:hAnsi="Arial" w:cs="Arial"/>
          <w:i/>
          <w:sz w:val="22"/>
          <w:szCs w:val="22"/>
        </w:rPr>
        <w:t xml:space="preserve"> </w:t>
      </w:r>
      <w:r w:rsidR="00553A9C" w:rsidRPr="00624C19">
        <w:rPr>
          <w:rFonts w:ascii="Arial" w:hAnsi="Arial" w:cs="Arial"/>
          <w:i/>
          <w:sz w:val="22"/>
          <w:szCs w:val="22"/>
        </w:rPr>
        <w:t xml:space="preserve">  </w:t>
      </w:r>
      <w:r w:rsidR="00E129A5">
        <w:rPr>
          <w:rFonts w:ascii="Arial" w:hAnsi="Arial" w:cs="Arial"/>
          <w:sz w:val="22"/>
          <w:szCs w:val="22"/>
        </w:rPr>
        <w:t xml:space="preserve">Janaury 1, </w:t>
      </w:r>
      <w:r w:rsidR="00A10257" w:rsidRPr="00624C19">
        <w:rPr>
          <w:rFonts w:ascii="Arial" w:hAnsi="Arial" w:cs="Arial"/>
          <w:sz w:val="22"/>
          <w:szCs w:val="22"/>
        </w:rPr>
        <w:t>201</w:t>
      </w:r>
      <w:r w:rsidR="00E129A5">
        <w:rPr>
          <w:rFonts w:ascii="Arial" w:hAnsi="Arial" w:cs="Arial"/>
          <w:sz w:val="22"/>
          <w:szCs w:val="22"/>
        </w:rPr>
        <w:t>7</w:t>
      </w:r>
    </w:p>
    <w:p w14:paraId="1EAFA024" w14:textId="288C280B" w:rsidR="00581580" w:rsidRPr="00624C19" w:rsidRDefault="00581580" w:rsidP="00FC5037">
      <w:pPr>
        <w:pStyle w:val="Style2"/>
        <w:jc w:val="right"/>
        <w:rPr>
          <w:rFonts w:ascii="Arial" w:hAnsi="Arial" w:cs="Arial"/>
          <w:sz w:val="22"/>
          <w:szCs w:val="22"/>
        </w:rPr>
      </w:pPr>
      <w:r w:rsidRPr="00624C19">
        <w:rPr>
          <w:rFonts w:ascii="Arial" w:hAnsi="Arial" w:cs="Arial"/>
          <w:sz w:val="22"/>
          <w:szCs w:val="22"/>
        </w:rPr>
        <w:t xml:space="preserve">Original Effective Date: </w:t>
      </w:r>
      <w:r w:rsidR="00A10257" w:rsidRPr="00624C19">
        <w:rPr>
          <w:rFonts w:ascii="Arial" w:hAnsi="Arial" w:cs="Arial"/>
          <w:sz w:val="22"/>
          <w:szCs w:val="22"/>
        </w:rPr>
        <w:t xml:space="preserve"> April 14, 2003</w:t>
      </w:r>
      <w:r w:rsidRPr="00624C19">
        <w:rPr>
          <w:rFonts w:ascii="Arial" w:hAnsi="Arial" w:cs="Arial"/>
          <w:sz w:val="22"/>
          <w:szCs w:val="22"/>
        </w:rPr>
        <w:t xml:space="preserve"> </w:t>
      </w:r>
    </w:p>
    <w:p w14:paraId="37CFD641" w14:textId="5E633330" w:rsidR="00FC5037" w:rsidRPr="00624C19" w:rsidRDefault="00553A9C" w:rsidP="00FC5037">
      <w:pPr>
        <w:pStyle w:val="Style2"/>
        <w:jc w:val="right"/>
        <w:rPr>
          <w:rFonts w:ascii="Arial" w:hAnsi="Arial" w:cs="Arial"/>
          <w:sz w:val="22"/>
          <w:szCs w:val="22"/>
        </w:rPr>
      </w:pPr>
      <w:r w:rsidRPr="00624C19">
        <w:rPr>
          <w:rFonts w:ascii="Arial" w:hAnsi="Arial" w:cs="Arial"/>
          <w:i/>
          <w:sz w:val="22"/>
          <w:szCs w:val="22"/>
        </w:rPr>
        <w:t xml:space="preserve"> </w:t>
      </w:r>
    </w:p>
    <w:p w14:paraId="37CFD642" w14:textId="77777777" w:rsidR="009F1283" w:rsidRPr="00624C19" w:rsidRDefault="00895893" w:rsidP="00FC5037">
      <w:pPr>
        <w:pStyle w:val="Style2"/>
        <w:rPr>
          <w:rFonts w:ascii="Arial" w:hAnsi="Arial" w:cs="Arial"/>
          <w:sz w:val="22"/>
          <w:szCs w:val="22"/>
        </w:rPr>
      </w:pPr>
      <w:r w:rsidRPr="00624C19">
        <w:rPr>
          <w:rFonts w:ascii="Arial" w:hAnsi="Arial" w:cs="Arial"/>
          <w:sz w:val="22"/>
          <w:szCs w:val="22"/>
        </w:rPr>
        <w:t>PROCEDURE</w:t>
      </w:r>
      <w:r w:rsidR="009F1283" w:rsidRPr="00624C19">
        <w:rPr>
          <w:rFonts w:ascii="Arial" w:hAnsi="Arial" w:cs="Arial"/>
          <w:sz w:val="22"/>
          <w:szCs w:val="22"/>
        </w:rPr>
        <w:t xml:space="preserve"> </w:t>
      </w:r>
      <w:r w:rsidR="00E003D7" w:rsidRPr="00624C19">
        <w:rPr>
          <w:rFonts w:ascii="Arial" w:hAnsi="Arial" w:cs="Arial"/>
          <w:sz w:val="22"/>
          <w:szCs w:val="22"/>
        </w:rPr>
        <w:t>TITLE</w:t>
      </w:r>
      <w:r w:rsidR="00FC5037" w:rsidRPr="00624C19">
        <w:rPr>
          <w:rFonts w:ascii="Arial" w:hAnsi="Arial" w:cs="Arial"/>
          <w:sz w:val="22"/>
          <w:szCs w:val="22"/>
        </w:rPr>
        <w:t>:</w:t>
      </w:r>
    </w:p>
    <w:p w14:paraId="37CFD643" w14:textId="77777777" w:rsidR="00FC5037" w:rsidRPr="00624C19" w:rsidRDefault="00FC5037" w:rsidP="00FC5037">
      <w:pPr>
        <w:pStyle w:val="Style2"/>
        <w:rPr>
          <w:rFonts w:ascii="Arial" w:hAnsi="Arial" w:cs="Arial"/>
          <w:sz w:val="22"/>
          <w:szCs w:val="22"/>
        </w:rPr>
      </w:pPr>
    </w:p>
    <w:p w14:paraId="5D251E47" w14:textId="77777777" w:rsidR="005B0CA9" w:rsidRPr="00624C19" w:rsidRDefault="005B0CA9" w:rsidP="005B0CA9">
      <w:pPr>
        <w:rPr>
          <w:rFonts w:ascii="Arial" w:hAnsi="Arial" w:cs="Arial"/>
          <w:b/>
          <w:i/>
          <w:sz w:val="22"/>
          <w:szCs w:val="22"/>
        </w:rPr>
      </w:pPr>
      <w:r w:rsidRPr="00624C19">
        <w:rPr>
          <w:rFonts w:ascii="Arial" w:hAnsi="Arial" w:cs="Arial"/>
          <w:b/>
          <w:i/>
          <w:sz w:val="22"/>
          <w:szCs w:val="22"/>
        </w:rPr>
        <w:t>Workforce Educational Awareness</w:t>
      </w:r>
    </w:p>
    <w:p w14:paraId="740760B5" w14:textId="77777777" w:rsidR="005B0CA9" w:rsidRPr="00624C19" w:rsidRDefault="005B0CA9" w:rsidP="005B0CA9">
      <w:pPr>
        <w:rPr>
          <w:rFonts w:ascii="Arial" w:hAnsi="Arial" w:cs="Arial"/>
          <w:b/>
          <w:i/>
          <w:sz w:val="22"/>
          <w:szCs w:val="22"/>
        </w:rPr>
      </w:pPr>
      <w:r w:rsidRPr="00624C19">
        <w:rPr>
          <w:rFonts w:ascii="Arial" w:hAnsi="Arial" w:cs="Arial"/>
          <w:b/>
          <w:i/>
          <w:sz w:val="22"/>
          <w:szCs w:val="22"/>
        </w:rPr>
        <w:t>and Training Related to the Privacy and</w:t>
      </w:r>
    </w:p>
    <w:p w14:paraId="37CFD644" w14:textId="5A15F491" w:rsidR="006D737B" w:rsidRPr="00624C19" w:rsidRDefault="005B0CA9" w:rsidP="005B0CA9">
      <w:pPr>
        <w:rPr>
          <w:rFonts w:ascii="Arial" w:hAnsi="Arial" w:cs="Arial"/>
          <w:b/>
          <w:i/>
          <w:sz w:val="22"/>
          <w:szCs w:val="22"/>
        </w:rPr>
      </w:pPr>
      <w:r w:rsidRPr="00624C19">
        <w:rPr>
          <w:rFonts w:ascii="Arial" w:hAnsi="Arial" w:cs="Arial"/>
          <w:b/>
          <w:i/>
          <w:sz w:val="22"/>
          <w:szCs w:val="22"/>
        </w:rPr>
        <w:t>Security of Protected Health Information</w:t>
      </w:r>
    </w:p>
    <w:p w14:paraId="37CFD645" w14:textId="77777777" w:rsidR="00553A9C" w:rsidRPr="00624C19" w:rsidRDefault="00553A9C" w:rsidP="009F1283">
      <w:pPr>
        <w:rPr>
          <w:rFonts w:ascii="Arial" w:hAnsi="Arial" w:cs="Arial"/>
          <w:b/>
          <w:i/>
          <w:sz w:val="22"/>
          <w:szCs w:val="22"/>
        </w:rPr>
      </w:pPr>
    </w:p>
    <w:p w14:paraId="2CD846EF" w14:textId="77777777" w:rsidR="00244DF0" w:rsidRPr="00624C19" w:rsidRDefault="009F1283" w:rsidP="00E003D7">
      <w:pPr>
        <w:jc w:val="right"/>
        <w:rPr>
          <w:rFonts w:ascii="Arial" w:hAnsi="Arial" w:cs="Arial"/>
          <w:b/>
          <w:i/>
          <w:sz w:val="22"/>
          <w:szCs w:val="22"/>
        </w:rPr>
      </w:pPr>
      <w:r w:rsidRPr="00624C19">
        <w:rPr>
          <w:rFonts w:ascii="Arial" w:hAnsi="Arial" w:cs="Arial"/>
          <w:b/>
          <w:i/>
          <w:sz w:val="22"/>
          <w:szCs w:val="22"/>
        </w:rPr>
        <w:t>To be reviewed every three years by</w:t>
      </w:r>
      <w:r w:rsidR="00E003D7" w:rsidRPr="00624C19">
        <w:rPr>
          <w:rFonts w:ascii="Arial" w:hAnsi="Arial" w:cs="Arial"/>
          <w:b/>
          <w:i/>
          <w:sz w:val="22"/>
          <w:szCs w:val="22"/>
        </w:rPr>
        <w:t>:</w:t>
      </w:r>
    </w:p>
    <w:p w14:paraId="37CFD648" w14:textId="13A0B8B4" w:rsidR="009F1283" w:rsidRPr="00624C19" w:rsidRDefault="00581580" w:rsidP="00A10257">
      <w:pPr>
        <w:jc w:val="right"/>
        <w:rPr>
          <w:rFonts w:ascii="Arial" w:hAnsi="Arial" w:cs="Arial"/>
          <w:sz w:val="22"/>
          <w:szCs w:val="22"/>
          <w:highlight w:val="yellow"/>
        </w:rPr>
      </w:pPr>
      <w:r w:rsidRPr="00624C19">
        <w:rPr>
          <w:rFonts w:ascii="Arial" w:hAnsi="Arial" w:cs="Arial"/>
          <w:b/>
          <w:i/>
          <w:sz w:val="22"/>
          <w:szCs w:val="22"/>
        </w:rPr>
        <w:t>Trinity Health Corporation Welfare Benefit Plan Privacy Official</w:t>
      </w:r>
    </w:p>
    <w:p w14:paraId="37CFD649" w14:textId="252310E6" w:rsidR="009F1283" w:rsidRPr="00624C19" w:rsidRDefault="002E5DD4" w:rsidP="002E5DD4">
      <w:pPr>
        <w:pStyle w:val="CommentText"/>
        <w:jc w:val="right"/>
        <w:rPr>
          <w:rFonts w:ascii="Arial" w:hAnsi="Arial" w:cs="Arial"/>
          <w:b/>
          <w:sz w:val="22"/>
          <w:szCs w:val="22"/>
        </w:rPr>
      </w:pPr>
      <w:r w:rsidRPr="00FB467D">
        <w:rPr>
          <w:rFonts w:ascii="Arial" w:hAnsi="Arial" w:cs="Arial"/>
          <w:b/>
          <w:sz w:val="22"/>
          <w:szCs w:val="22"/>
        </w:rPr>
        <w:t>REVIEW BY:</w:t>
      </w:r>
      <w:r w:rsidR="00A10257" w:rsidRPr="00FB467D">
        <w:rPr>
          <w:rFonts w:ascii="Arial" w:hAnsi="Arial" w:cs="Arial"/>
          <w:b/>
          <w:sz w:val="22"/>
          <w:szCs w:val="22"/>
        </w:rPr>
        <w:t xml:space="preserve">  </w:t>
      </w:r>
      <w:r w:rsidR="00E129A5" w:rsidRPr="00FB467D">
        <w:rPr>
          <w:rFonts w:ascii="Arial" w:hAnsi="Arial" w:cs="Arial"/>
          <w:b/>
          <w:sz w:val="22"/>
          <w:szCs w:val="22"/>
        </w:rPr>
        <w:t xml:space="preserve">January 1, </w:t>
      </w:r>
      <w:r w:rsidR="00A617BE" w:rsidRPr="00FB467D">
        <w:rPr>
          <w:rFonts w:ascii="Arial" w:hAnsi="Arial" w:cs="Arial"/>
          <w:b/>
          <w:sz w:val="22"/>
          <w:szCs w:val="22"/>
        </w:rPr>
        <w:t>20</w:t>
      </w:r>
      <w:r w:rsidR="00E129A5" w:rsidRPr="00FB467D">
        <w:rPr>
          <w:rFonts w:ascii="Arial" w:hAnsi="Arial" w:cs="Arial"/>
          <w:b/>
          <w:sz w:val="22"/>
          <w:szCs w:val="22"/>
        </w:rPr>
        <w:t>20</w:t>
      </w:r>
    </w:p>
    <w:p w14:paraId="37CFD64A" w14:textId="597E3E65" w:rsidR="00BB786E" w:rsidRPr="00624C19" w:rsidRDefault="00BB786E" w:rsidP="00650E00">
      <w:pPr>
        <w:pStyle w:val="Heading1"/>
        <w:jc w:val="both"/>
        <w:rPr>
          <w:rFonts w:ascii="Arial" w:hAnsi="Arial" w:cs="Arial"/>
          <w:sz w:val="22"/>
          <w:szCs w:val="22"/>
        </w:rPr>
      </w:pPr>
      <w:r w:rsidRPr="00624C19">
        <w:rPr>
          <w:rFonts w:ascii="Arial" w:hAnsi="Arial" w:cs="Arial"/>
          <w:sz w:val="22"/>
          <w:szCs w:val="22"/>
        </w:rPr>
        <w:t>______________________________</w:t>
      </w:r>
      <w:r w:rsidR="004C4FB7" w:rsidRPr="00624C19">
        <w:rPr>
          <w:rFonts w:ascii="Arial" w:hAnsi="Arial" w:cs="Arial"/>
          <w:sz w:val="22"/>
          <w:szCs w:val="22"/>
        </w:rPr>
        <w:t>______________________________</w:t>
      </w:r>
      <w:r w:rsidRPr="00624C19">
        <w:rPr>
          <w:rFonts w:ascii="Arial" w:hAnsi="Arial" w:cs="Arial"/>
          <w:sz w:val="22"/>
          <w:szCs w:val="22"/>
        </w:rPr>
        <w:t>________________</w:t>
      </w:r>
    </w:p>
    <w:p w14:paraId="37CFD64B" w14:textId="77777777" w:rsidR="002C618B" w:rsidRPr="00624C19" w:rsidRDefault="002C618B" w:rsidP="0082336C">
      <w:pPr>
        <w:jc w:val="both"/>
        <w:rPr>
          <w:rFonts w:ascii="Arial" w:hAnsi="Arial" w:cs="Arial"/>
          <w:bCs/>
          <w:sz w:val="22"/>
          <w:szCs w:val="22"/>
        </w:rPr>
      </w:pPr>
    </w:p>
    <w:p w14:paraId="37CFD64E" w14:textId="4D890543" w:rsidR="00A635D2" w:rsidRPr="00624C19" w:rsidRDefault="00FF20F3" w:rsidP="0082336C">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624C19" w:rsidRDefault="00431A26" w:rsidP="0082336C">
      <w:pPr>
        <w:numPr>
          <w:ilvl w:val="12"/>
          <w:numId w:val="0"/>
        </w:numPr>
        <w:jc w:val="both"/>
        <w:rPr>
          <w:rFonts w:ascii="Arial" w:hAnsi="Arial" w:cs="Arial"/>
          <w:sz w:val="22"/>
          <w:szCs w:val="22"/>
        </w:rPr>
      </w:pPr>
    </w:p>
    <w:p w14:paraId="5E1F3FEF" w14:textId="468736C4" w:rsidR="00431A26" w:rsidRPr="00624C19" w:rsidRDefault="006D41B3" w:rsidP="0082336C">
      <w:pPr>
        <w:jc w:val="both"/>
        <w:rPr>
          <w:rFonts w:ascii="Arial" w:hAnsi="Arial" w:cs="Arial"/>
          <w:b/>
          <w:sz w:val="22"/>
          <w:szCs w:val="22"/>
        </w:rPr>
      </w:pPr>
      <w:r w:rsidRPr="00624C19">
        <w:rPr>
          <w:rFonts w:ascii="Arial" w:hAnsi="Arial" w:cs="Arial"/>
          <w:b/>
          <w:sz w:val="22"/>
          <w:szCs w:val="22"/>
        </w:rPr>
        <w:t>PURPOSE</w:t>
      </w:r>
    </w:p>
    <w:p w14:paraId="6FE491EE" w14:textId="77777777" w:rsidR="00431A26" w:rsidRPr="00624C19" w:rsidRDefault="00431A26" w:rsidP="0082336C">
      <w:pPr>
        <w:jc w:val="both"/>
        <w:rPr>
          <w:rFonts w:ascii="Arial" w:hAnsi="Arial" w:cs="Arial"/>
          <w:sz w:val="22"/>
          <w:szCs w:val="22"/>
        </w:rPr>
      </w:pPr>
    </w:p>
    <w:p w14:paraId="743AE21E" w14:textId="07230C43" w:rsidR="00F04CEF" w:rsidRPr="00E96A17" w:rsidRDefault="000D0AE3" w:rsidP="00F04CEF">
      <w:pPr>
        <w:numPr>
          <w:ilvl w:val="12"/>
          <w:numId w:val="0"/>
        </w:numPr>
        <w:jc w:val="both"/>
        <w:rPr>
          <w:rFonts w:ascii="Arial" w:hAnsi="Arial" w:cs="Arial"/>
          <w:sz w:val="22"/>
          <w:szCs w:val="22"/>
        </w:rPr>
      </w:pPr>
      <w:r w:rsidRPr="00624C19">
        <w:rPr>
          <w:rFonts w:ascii="Arial" w:hAnsi="Arial" w:cs="Arial"/>
          <w:sz w:val="22"/>
          <w:szCs w:val="22"/>
        </w:rPr>
        <w:t>The purpose of this Procedure is to</w:t>
      </w:r>
      <w:r w:rsidR="00960DBD" w:rsidRPr="00624C19">
        <w:rPr>
          <w:rFonts w:ascii="Arial" w:hAnsi="Arial" w:cs="Arial"/>
          <w:sz w:val="22"/>
          <w:szCs w:val="22"/>
        </w:rPr>
        <w:t xml:space="preserve"> ensure that all Workforce Members and other Plan Sponsor Employees receive effective and timely training regarding the Plan’s HIPAA Privacy Procedures</w:t>
      </w:r>
      <w:r w:rsidR="00F04CEF">
        <w:rPr>
          <w:rFonts w:ascii="Arial" w:hAnsi="Arial" w:cs="Arial"/>
          <w:sz w:val="22"/>
          <w:szCs w:val="22"/>
        </w:rPr>
        <w:t xml:space="preserve">.  </w:t>
      </w:r>
      <w:r w:rsidR="00F04CEF" w:rsidRPr="00FF0287">
        <w:rPr>
          <w:rFonts w:ascii="Arial" w:hAnsi="Arial" w:cs="Arial"/>
          <w:sz w:val="22"/>
          <w:szCs w:val="22"/>
        </w:rPr>
        <w:t xml:space="preserve">If </w:t>
      </w:r>
      <w:r w:rsidR="00F04CEF">
        <w:rPr>
          <w:rFonts w:ascii="Arial" w:hAnsi="Arial" w:cs="Arial"/>
          <w:sz w:val="22"/>
          <w:szCs w:val="22"/>
        </w:rPr>
        <w:t>the regulations under HIPAA are</w:t>
      </w:r>
      <w:r w:rsidR="00F04CEF" w:rsidRPr="00FF0287">
        <w:rPr>
          <w:rFonts w:ascii="Arial" w:hAnsi="Arial" w:cs="Arial"/>
          <w:sz w:val="22"/>
          <w:szCs w:val="22"/>
        </w:rPr>
        <w:t xml:space="preserve"> changed by HHS the Plan will follow the revised </w:t>
      </w:r>
      <w:r w:rsidR="00F04CEF">
        <w:rPr>
          <w:rFonts w:ascii="Arial" w:hAnsi="Arial" w:cs="Arial"/>
          <w:sz w:val="22"/>
          <w:szCs w:val="22"/>
        </w:rPr>
        <w:t>regulations</w:t>
      </w:r>
      <w:r w:rsidR="00F04CEF" w:rsidRPr="00FF0287">
        <w:rPr>
          <w:rFonts w:ascii="Arial" w:hAnsi="Arial" w:cs="Arial"/>
          <w:sz w:val="22"/>
          <w:szCs w:val="22"/>
        </w:rPr>
        <w:t>.</w:t>
      </w:r>
    </w:p>
    <w:p w14:paraId="68EE5369" w14:textId="77777777" w:rsidR="006A023A" w:rsidRPr="00624C19" w:rsidRDefault="006A023A" w:rsidP="006B557D">
      <w:pPr>
        <w:numPr>
          <w:ilvl w:val="12"/>
          <w:numId w:val="0"/>
        </w:numPr>
        <w:jc w:val="both"/>
        <w:rPr>
          <w:rFonts w:ascii="Arial" w:hAnsi="Arial" w:cs="Arial"/>
          <w:sz w:val="22"/>
          <w:szCs w:val="22"/>
        </w:rPr>
      </w:pPr>
    </w:p>
    <w:p w14:paraId="27F5CDC4" w14:textId="27D49D30" w:rsidR="00DB76D7" w:rsidRPr="00624C19" w:rsidRDefault="006D41B3" w:rsidP="006B557D">
      <w:pPr>
        <w:tabs>
          <w:tab w:val="left" w:pos="2595"/>
        </w:tabs>
        <w:autoSpaceDE/>
        <w:autoSpaceDN/>
        <w:adjustRightInd/>
        <w:ind w:left="360" w:hanging="360"/>
        <w:jc w:val="both"/>
        <w:rPr>
          <w:rFonts w:ascii="Arial" w:hAnsi="Arial" w:cs="Arial"/>
          <w:b/>
          <w:bCs/>
          <w:sz w:val="22"/>
          <w:szCs w:val="22"/>
        </w:rPr>
      </w:pPr>
      <w:r w:rsidRPr="00624C19">
        <w:rPr>
          <w:rFonts w:ascii="Arial" w:hAnsi="Arial" w:cs="Arial"/>
          <w:b/>
          <w:sz w:val="22"/>
          <w:szCs w:val="22"/>
        </w:rPr>
        <w:t>PROCEDURES</w:t>
      </w:r>
    </w:p>
    <w:p w14:paraId="1BE3AF0C" w14:textId="77777777" w:rsidR="00DB76D7" w:rsidRPr="00624C19" w:rsidRDefault="00DB76D7" w:rsidP="006B557D">
      <w:pPr>
        <w:autoSpaceDE/>
        <w:autoSpaceDN/>
        <w:adjustRightInd/>
        <w:jc w:val="both"/>
        <w:rPr>
          <w:rFonts w:ascii="Arial" w:hAnsi="Arial" w:cs="Arial"/>
          <w:sz w:val="22"/>
          <w:szCs w:val="22"/>
        </w:rPr>
      </w:pPr>
    </w:p>
    <w:p w14:paraId="60BC62CE" w14:textId="1B66D0EC" w:rsidR="00960DBD" w:rsidRPr="00624C19" w:rsidRDefault="00960DBD" w:rsidP="00960DBD">
      <w:pPr>
        <w:numPr>
          <w:ilvl w:val="0"/>
          <w:numId w:val="44"/>
        </w:numPr>
        <w:tabs>
          <w:tab w:val="clear" w:pos="720"/>
          <w:tab w:val="num" w:pos="360"/>
        </w:tabs>
        <w:autoSpaceDE/>
        <w:autoSpaceDN/>
        <w:adjustRightInd/>
        <w:ind w:hanging="720"/>
        <w:rPr>
          <w:rFonts w:ascii="Arial" w:hAnsi="Arial" w:cs="Arial"/>
          <w:b/>
          <w:i/>
          <w:sz w:val="22"/>
          <w:szCs w:val="22"/>
        </w:rPr>
      </w:pPr>
      <w:r w:rsidRPr="00624C19">
        <w:rPr>
          <w:rFonts w:ascii="Arial" w:hAnsi="Arial" w:cs="Arial"/>
          <w:b/>
          <w:i/>
          <w:sz w:val="22"/>
          <w:szCs w:val="22"/>
        </w:rPr>
        <w:t>Workforce Awareness and Training</w:t>
      </w:r>
    </w:p>
    <w:p w14:paraId="36276F86" w14:textId="77777777" w:rsidR="00960DBD" w:rsidRPr="00624C19" w:rsidRDefault="00960DBD" w:rsidP="00960DBD">
      <w:pPr>
        <w:rPr>
          <w:rFonts w:ascii="Arial" w:hAnsi="Arial" w:cs="Arial"/>
          <w:b/>
          <w:i/>
          <w:sz w:val="22"/>
          <w:szCs w:val="22"/>
        </w:rPr>
      </w:pPr>
    </w:p>
    <w:p w14:paraId="21EE36BB" w14:textId="2376BC53" w:rsidR="00960DBD" w:rsidRPr="00997503" w:rsidRDefault="00960DBD" w:rsidP="0067168F">
      <w:pPr>
        <w:numPr>
          <w:ilvl w:val="1"/>
          <w:numId w:val="44"/>
        </w:numPr>
        <w:tabs>
          <w:tab w:val="clear" w:pos="1440"/>
          <w:tab w:val="num" w:pos="720"/>
        </w:tabs>
        <w:autoSpaceDE/>
        <w:autoSpaceDN/>
        <w:adjustRightInd/>
        <w:ind w:left="720"/>
        <w:jc w:val="both"/>
        <w:rPr>
          <w:rFonts w:ascii="Arial" w:hAnsi="Arial" w:cs="Arial"/>
          <w:sz w:val="22"/>
          <w:szCs w:val="22"/>
        </w:rPr>
      </w:pPr>
      <w:r w:rsidRPr="00624C19">
        <w:rPr>
          <w:rFonts w:ascii="Arial" w:hAnsi="Arial" w:cs="Arial"/>
          <w:sz w:val="22"/>
          <w:szCs w:val="22"/>
        </w:rPr>
        <w:t>The Plan’s Privacy Official and the Plan Sp</w:t>
      </w:r>
      <w:r w:rsidRPr="005A71B4">
        <w:rPr>
          <w:rFonts w:ascii="Arial" w:hAnsi="Arial" w:cs="Arial"/>
          <w:sz w:val="22"/>
          <w:szCs w:val="22"/>
        </w:rPr>
        <w:t xml:space="preserve">onsor will ensure that the Plan’s educational awareness and training program effectively educates Workforce Members and other Plan Sponsor Employees </w:t>
      </w:r>
      <w:r w:rsidR="00143E4B" w:rsidRPr="005A71B4">
        <w:rPr>
          <w:rFonts w:ascii="Arial" w:hAnsi="Arial" w:cs="Arial"/>
          <w:sz w:val="22"/>
          <w:szCs w:val="22"/>
        </w:rPr>
        <w:t xml:space="preserve">(described in Section 2.b.i. of Human Resources Operating Procedure No. 122 (Minimum Necessary Use or Disclosure of Protected Health Information)) </w:t>
      </w:r>
      <w:r w:rsidRPr="005A71B4">
        <w:rPr>
          <w:rFonts w:ascii="Arial" w:hAnsi="Arial" w:cs="Arial"/>
          <w:sz w:val="22"/>
          <w:szCs w:val="22"/>
        </w:rPr>
        <w:t xml:space="preserve">on the Plan’s HIPAA Privacy Procedures with respect to the proper Use and Disclosure of PHI as </w:t>
      </w:r>
      <w:r w:rsidRPr="00997503">
        <w:rPr>
          <w:rFonts w:ascii="Arial" w:hAnsi="Arial" w:cs="Arial"/>
          <w:sz w:val="22"/>
          <w:szCs w:val="22"/>
        </w:rPr>
        <w:t>necessary and appropriate for the Workforce Members and other Plan Sponsor Employees.</w:t>
      </w:r>
    </w:p>
    <w:p w14:paraId="4AB66F9C" w14:textId="77777777" w:rsidR="00960DBD" w:rsidRPr="00997503" w:rsidRDefault="00960DBD" w:rsidP="0067168F">
      <w:pPr>
        <w:ind w:left="360"/>
        <w:jc w:val="both"/>
        <w:rPr>
          <w:rFonts w:ascii="Arial" w:hAnsi="Arial" w:cs="Arial"/>
          <w:sz w:val="22"/>
          <w:szCs w:val="22"/>
        </w:rPr>
      </w:pPr>
    </w:p>
    <w:p w14:paraId="0446531D" w14:textId="42164F41" w:rsidR="00411B26" w:rsidRPr="004B4199" w:rsidRDefault="00960DBD" w:rsidP="0067168F">
      <w:pPr>
        <w:numPr>
          <w:ilvl w:val="1"/>
          <w:numId w:val="44"/>
        </w:numPr>
        <w:tabs>
          <w:tab w:val="clear" w:pos="1440"/>
          <w:tab w:val="num" w:pos="720"/>
        </w:tabs>
        <w:autoSpaceDE/>
        <w:autoSpaceDN/>
        <w:adjustRightInd/>
        <w:ind w:left="720"/>
        <w:jc w:val="both"/>
        <w:rPr>
          <w:rFonts w:ascii="Arial" w:hAnsi="Arial" w:cs="Arial"/>
          <w:sz w:val="22"/>
          <w:szCs w:val="22"/>
        </w:rPr>
      </w:pPr>
      <w:r w:rsidRPr="00997503">
        <w:rPr>
          <w:rFonts w:ascii="Arial" w:hAnsi="Arial" w:cs="Arial"/>
          <w:sz w:val="22"/>
          <w:szCs w:val="22"/>
        </w:rPr>
        <w:t>The Plan’s Privacy Official will ensure that the Plan provides educational awareness and training to all Workforce Members on how to appropriately protect the confidentiality, integrity and availability of</w:t>
      </w:r>
      <w:r w:rsidRPr="00624C19">
        <w:rPr>
          <w:rFonts w:ascii="Arial" w:hAnsi="Arial" w:cs="Arial"/>
          <w:sz w:val="22"/>
          <w:szCs w:val="22"/>
        </w:rPr>
        <w:t xml:space="preserve"> PHI in accordance with t</w:t>
      </w:r>
      <w:r w:rsidRPr="004B4199">
        <w:rPr>
          <w:rFonts w:ascii="Arial" w:hAnsi="Arial" w:cs="Arial"/>
          <w:sz w:val="22"/>
          <w:szCs w:val="22"/>
        </w:rPr>
        <w:t xml:space="preserve">he Plan’s </w:t>
      </w:r>
      <w:r w:rsidR="00997503" w:rsidRPr="004B4199">
        <w:rPr>
          <w:rFonts w:ascii="Arial" w:hAnsi="Arial" w:cs="Arial"/>
          <w:sz w:val="22"/>
          <w:szCs w:val="22"/>
        </w:rPr>
        <w:t xml:space="preserve">HIPAA </w:t>
      </w:r>
      <w:r w:rsidRPr="004B4199">
        <w:rPr>
          <w:rFonts w:ascii="Arial" w:hAnsi="Arial" w:cs="Arial"/>
          <w:sz w:val="22"/>
          <w:szCs w:val="22"/>
        </w:rPr>
        <w:t>Privacy Procedures.</w:t>
      </w:r>
    </w:p>
    <w:p w14:paraId="2B56CDD5" w14:textId="77777777" w:rsidR="00411B26" w:rsidRPr="004B4199" w:rsidRDefault="00411B26" w:rsidP="0067168F">
      <w:pPr>
        <w:autoSpaceDE/>
        <w:autoSpaceDN/>
        <w:adjustRightInd/>
        <w:ind w:left="720"/>
        <w:jc w:val="both"/>
        <w:rPr>
          <w:rFonts w:ascii="Arial" w:hAnsi="Arial" w:cs="Arial"/>
          <w:sz w:val="22"/>
          <w:szCs w:val="22"/>
        </w:rPr>
      </w:pPr>
    </w:p>
    <w:p w14:paraId="2972C3EA" w14:textId="45499847" w:rsidR="00411B26" w:rsidRPr="00624C19" w:rsidRDefault="00411B26" w:rsidP="0067168F">
      <w:pPr>
        <w:ind w:left="1080" w:hanging="360"/>
        <w:jc w:val="both"/>
        <w:rPr>
          <w:rFonts w:ascii="Arial" w:hAnsi="Arial" w:cs="Arial"/>
          <w:sz w:val="22"/>
          <w:szCs w:val="22"/>
        </w:rPr>
      </w:pPr>
      <w:r w:rsidRPr="004B4199">
        <w:rPr>
          <w:rFonts w:ascii="Arial" w:hAnsi="Arial" w:cs="Arial"/>
          <w:sz w:val="22"/>
          <w:szCs w:val="22"/>
        </w:rPr>
        <w:lastRenderedPageBreak/>
        <w:t>i.</w:t>
      </w:r>
      <w:r w:rsidRPr="004B4199">
        <w:rPr>
          <w:rFonts w:ascii="Arial" w:hAnsi="Arial" w:cs="Arial"/>
          <w:sz w:val="22"/>
          <w:szCs w:val="22"/>
        </w:rPr>
        <w:tab/>
      </w:r>
      <w:r w:rsidR="00960DBD" w:rsidRPr="00846987">
        <w:rPr>
          <w:rFonts w:ascii="Arial" w:hAnsi="Arial" w:cs="Arial"/>
          <w:sz w:val="22"/>
          <w:szCs w:val="22"/>
          <w:u w:val="single"/>
        </w:rPr>
        <w:t>Current Plan Sponsor Employees</w:t>
      </w:r>
      <w:r w:rsidR="00960DBD" w:rsidRPr="004B4199">
        <w:rPr>
          <w:rFonts w:ascii="Arial" w:hAnsi="Arial" w:cs="Arial"/>
          <w:sz w:val="22"/>
          <w:szCs w:val="22"/>
        </w:rPr>
        <w:t xml:space="preserve">.  The </w:t>
      </w:r>
      <w:r w:rsidR="00BF7737">
        <w:rPr>
          <w:rFonts w:ascii="Arial" w:hAnsi="Arial" w:cs="Arial"/>
          <w:sz w:val="22"/>
          <w:szCs w:val="22"/>
        </w:rPr>
        <w:t>Privacy Official or his or her delegate</w:t>
      </w:r>
      <w:r w:rsidR="00960DBD" w:rsidRPr="004B4199">
        <w:rPr>
          <w:rFonts w:ascii="Arial" w:hAnsi="Arial" w:cs="Arial"/>
          <w:sz w:val="22"/>
          <w:szCs w:val="22"/>
        </w:rPr>
        <w:t xml:space="preserve"> will provide privacy training programs</w:t>
      </w:r>
      <w:r w:rsidR="00960DBD" w:rsidRPr="004B4199">
        <w:rPr>
          <w:rFonts w:ascii="Arial" w:hAnsi="Arial" w:cs="Arial"/>
          <w:b/>
          <w:bCs/>
          <w:sz w:val="22"/>
          <w:szCs w:val="22"/>
        </w:rPr>
        <w:t xml:space="preserve"> </w:t>
      </w:r>
      <w:r w:rsidR="00960DBD" w:rsidRPr="004B4199">
        <w:rPr>
          <w:rFonts w:ascii="Arial" w:hAnsi="Arial" w:cs="Arial"/>
          <w:sz w:val="22"/>
          <w:szCs w:val="22"/>
        </w:rPr>
        <w:t xml:space="preserve">to all current Plan Sponsor Employees on how to handle PHI in accordance with the Plan’s HIPAA Privacy </w:t>
      </w:r>
      <w:r w:rsidR="00960DBD" w:rsidRPr="00624C19">
        <w:rPr>
          <w:rFonts w:ascii="Arial" w:hAnsi="Arial" w:cs="Arial"/>
          <w:sz w:val="22"/>
          <w:szCs w:val="22"/>
        </w:rPr>
        <w:t xml:space="preserve">Procedures and </w:t>
      </w:r>
      <w:r w:rsidR="00BF7737">
        <w:rPr>
          <w:rFonts w:ascii="Arial" w:hAnsi="Arial" w:cs="Arial"/>
          <w:sz w:val="22"/>
          <w:szCs w:val="22"/>
        </w:rPr>
        <w:t>HIPAA</w:t>
      </w:r>
      <w:r w:rsidR="00960DBD" w:rsidRPr="00624C19">
        <w:rPr>
          <w:rFonts w:ascii="Arial" w:hAnsi="Arial" w:cs="Arial"/>
          <w:sz w:val="22"/>
          <w:szCs w:val="22"/>
        </w:rPr>
        <w:t>.  All current Plan Sponsor Employees will be expected to attend such training programs.  Attendance will be taken to ensure that all such employees have received appropriate training.</w:t>
      </w:r>
    </w:p>
    <w:p w14:paraId="5A9CF0EB" w14:textId="77777777" w:rsidR="00411B26" w:rsidRPr="00624C19" w:rsidRDefault="00411B26" w:rsidP="0067168F">
      <w:pPr>
        <w:ind w:left="1080" w:hanging="360"/>
        <w:jc w:val="both"/>
        <w:rPr>
          <w:rFonts w:ascii="Arial" w:hAnsi="Arial" w:cs="Arial"/>
          <w:sz w:val="22"/>
          <w:szCs w:val="22"/>
        </w:rPr>
      </w:pPr>
    </w:p>
    <w:p w14:paraId="33500107" w14:textId="66FE797E" w:rsidR="00411B26" w:rsidRPr="00624C19" w:rsidRDefault="00411B26" w:rsidP="0067168F">
      <w:pPr>
        <w:ind w:left="1080" w:hanging="360"/>
        <w:jc w:val="both"/>
        <w:rPr>
          <w:rFonts w:ascii="Arial" w:hAnsi="Arial" w:cs="Arial"/>
          <w:sz w:val="22"/>
          <w:szCs w:val="22"/>
        </w:rPr>
      </w:pPr>
      <w:r w:rsidRPr="00624C19">
        <w:rPr>
          <w:rFonts w:ascii="Arial" w:hAnsi="Arial" w:cs="Arial"/>
          <w:sz w:val="22"/>
          <w:szCs w:val="22"/>
        </w:rPr>
        <w:t>ii.</w:t>
      </w:r>
      <w:r w:rsidRPr="00624C19">
        <w:rPr>
          <w:rFonts w:ascii="Arial" w:hAnsi="Arial" w:cs="Arial"/>
          <w:sz w:val="22"/>
          <w:szCs w:val="22"/>
        </w:rPr>
        <w:tab/>
      </w:r>
      <w:r w:rsidR="00960DBD" w:rsidRPr="00846987">
        <w:rPr>
          <w:rFonts w:ascii="Arial" w:hAnsi="Arial" w:cs="Arial"/>
          <w:sz w:val="22"/>
          <w:szCs w:val="22"/>
          <w:u w:val="single"/>
        </w:rPr>
        <w:t>New Plan Sponsor Employees</w:t>
      </w:r>
      <w:r w:rsidR="00960DBD" w:rsidRPr="00624C19">
        <w:rPr>
          <w:rFonts w:ascii="Arial" w:hAnsi="Arial" w:cs="Arial"/>
          <w:sz w:val="22"/>
          <w:szCs w:val="22"/>
        </w:rPr>
        <w:t xml:space="preserve">.  As part of each new Plan Sponsor Employee’s orientation, but no later than three (3) months following the start of his or her employment (or within 3 months of the date he or she becomes a Plan Sponsor Employee) or within such other time frame considered reasonable by the </w:t>
      </w:r>
      <w:r w:rsidR="00423BC5">
        <w:rPr>
          <w:rFonts w:ascii="Arial" w:hAnsi="Arial" w:cs="Arial"/>
          <w:sz w:val="22"/>
          <w:szCs w:val="22"/>
        </w:rPr>
        <w:t>Privacy Official</w:t>
      </w:r>
      <w:r w:rsidR="00960DBD" w:rsidRPr="00624C19">
        <w:rPr>
          <w:rFonts w:ascii="Arial" w:hAnsi="Arial" w:cs="Arial"/>
          <w:sz w:val="22"/>
          <w:szCs w:val="22"/>
        </w:rPr>
        <w:t>, the</w:t>
      </w:r>
      <w:r w:rsidR="00BF7737">
        <w:rPr>
          <w:rFonts w:ascii="Arial" w:hAnsi="Arial" w:cs="Arial"/>
          <w:sz w:val="22"/>
          <w:szCs w:val="22"/>
        </w:rPr>
        <w:t xml:space="preserve"> Privacy Official or his or her delegate</w:t>
      </w:r>
      <w:r w:rsidR="00960DBD" w:rsidRPr="00624C19">
        <w:rPr>
          <w:rFonts w:ascii="Arial" w:hAnsi="Arial" w:cs="Arial"/>
          <w:sz w:val="22"/>
          <w:szCs w:val="22"/>
        </w:rPr>
        <w:t xml:space="preserve"> will train new Plan Sponsor Employees on how to handle PHI in accordance with the Plan’s HIPAA Privacy Procedures</w:t>
      </w:r>
      <w:r w:rsidR="00BF7737">
        <w:rPr>
          <w:rFonts w:ascii="Arial" w:hAnsi="Arial" w:cs="Arial"/>
          <w:sz w:val="22"/>
          <w:szCs w:val="22"/>
        </w:rPr>
        <w:t xml:space="preserve"> and HIPAA</w:t>
      </w:r>
      <w:r w:rsidRPr="00624C19">
        <w:rPr>
          <w:rFonts w:ascii="Arial" w:hAnsi="Arial" w:cs="Arial"/>
          <w:sz w:val="22"/>
          <w:szCs w:val="22"/>
        </w:rPr>
        <w:t>.</w:t>
      </w:r>
    </w:p>
    <w:p w14:paraId="19C58DAC" w14:textId="77777777" w:rsidR="00411B26" w:rsidRPr="00624C19" w:rsidRDefault="00411B26" w:rsidP="0067168F">
      <w:pPr>
        <w:ind w:left="1080" w:hanging="360"/>
        <w:jc w:val="both"/>
        <w:rPr>
          <w:rFonts w:ascii="Arial" w:hAnsi="Arial" w:cs="Arial"/>
          <w:sz w:val="22"/>
          <w:szCs w:val="22"/>
        </w:rPr>
      </w:pPr>
    </w:p>
    <w:p w14:paraId="0AF0BBF8" w14:textId="31EC27C1" w:rsidR="00411B26" w:rsidRPr="00624C19" w:rsidRDefault="00411B26" w:rsidP="0067168F">
      <w:pPr>
        <w:ind w:left="1080" w:hanging="360"/>
        <w:jc w:val="both"/>
        <w:rPr>
          <w:rFonts w:ascii="Arial" w:hAnsi="Arial" w:cs="Arial"/>
          <w:sz w:val="22"/>
          <w:szCs w:val="22"/>
        </w:rPr>
      </w:pPr>
      <w:r w:rsidRPr="00624C19">
        <w:rPr>
          <w:rFonts w:ascii="Arial" w:hAnsi="Arial" w:cs="Arial"/>
          <w:sz w:val="22"/>
          <w:szCs w:val="22"/>
        </w:rPr>
        <w:t>iii.</w:t>
      </w:r>
      <w:r w:rsidRPr="00624C19">
        <w:rPr>
          <w:rFonts w:ascii="Arial" w:hAnsi="Arial" w:cs="Arial"/>
          <w:sz w:val="22"/>
          <w:szCs w:val="22"/>
        </w:rPr>
        <w:tab/>
      </w:r>
      <w:r w:rsidR="00960DBD" w:rsidRPr="00846987">
        <w:rPr>
          <w:rFonts w:ascii="Arial" w:hAnsi="Arial" w:cs="Arial"/>
          <w:sz w:val="22"/>
          <w:szCs w:val="22"/>
          <w:u w:val="single"/>
        </w:rPr>
        <w:t>Additional Training</w:t>
      </w:r>
      <w:r w:rsidR="00960DBD" w:rsidRPr="00624C19">
        <w:rPr>
          <w:rFonts w:ascii="Arial" w:hAnsi="Arial" w:cs="Arial"/>
          <w:sz w:val="22"/>
          <w:szCs w:val="22"/>
        </w:rPr>
        <w:t xml:space="preserve">.  When material changes are made to one or more of the Plan’s HIPAA Privacy Procedures, all Plan Sponsor Employees whose functions are affected by the change must receive training on the new HIPAA Privacy Procedures within three (3) months after the material change has been made or within such other time frame considered reasonable by the </w:t>
      </w:r>
      <w:r w:rsidR="00423BC5">
        <w:rPr>
          <w:rFonts w:ascii="Arial" w:hAnsi="Arial" w:cs="Arial"/>
          <w:sz w:val="22"/>
          <w:szCs w:val="22"/>
        </w:rPr>
        <w:t>Privacy Official</w:t>
      </w:r>
      <w:r w:rsidR="00960DBD" w:rsidRPr="00624C19">
        <w:rPr>
          <w:rFonts w:ascii="Arial" w:hAnsi="Arial" w:cs="Arial"/>
          <w:sz w:val="22"/>
          <w:szCs w:val="22"/>
        </w:rPr>
        <w:t xml:space="preserve">.  Additional training sessions may be conducted for specific employees who have responsibilities involving specific compliance issues.  In addition, the </w:t>
      </w:r>
      <w:r w:rsidR="00423BC5">
        <w:rPr>
          <w:rFonts w:ascii="Arial" w:hAnsi="Arial" w:cs="Arial"/>
          <w:sz w:val="22"/>
          <w:szCs w:val="22"/>
        </w:rPr>
        <w:t>Privacy Official or his or her delegate</w:t>
      </w:r>
      <w:r w:rsidR="00960DBD" w:rsidRPr="00624C19">
        <w:rPr>
          <w:rFonts w:ascii="Arial" w:hAnsi="Arial" w:cs="Arial"/>
          <w:sz w:val="22"/>
          <w:szCs w:val="22"/>
        </w:rPr>
        <w:t xml:space="preserve"> may direct specific employees to attend privacy training if he or she believes that such training is warranted.</w:t>
      </w:r>
    </w:p>
    <w:p w14:paraId="36CFA95A" w14:textId="77777777" w:rsidR="00411B26" w:rsidRPr="00624C19" w:rsidRDefault="00411B26" w:rsidP="0067168F">
      <w:pPr>
        <w:ind w:left="1080" w:hanging="360"/>
        <w:jc w:val="both"/>
        <w:rPr>
          <w:rFonts w:ascii="Arial" w:hAnsi="Arial" w:cs="Arial"/>
          <w:sz w:val="22"/>
          <w:szCs w:val="22"/>
        </w:rPr>
      </w:pPr>
    </w:p>
    <w:p w14:paraId="62A1B971" w14:textId="502AD9D0" w:rsidR="00411B26" w:rsidRPr="00423BC5" w:rsidRDefault="00411B26" w:rsidP="0067168F">
      <w:pPr>
        <w:ind w:left="1080" w:hanging="360"/>
        <w:jc w:val="both"/>
        <w:rPr>
          <w:rFonts w:ascii="Arial" w:hAnsi="Arial" w:cs="Arial"/>
          <w:sz w:val="22"/>
          <w:szCs w:val="22"/>
        </w:rPr>
      </w:pPr>
      <w:r w:rsidRPr="00624C19">
        <w:rPr>
          <w:rFonts w:ascii="Arial" w:hAnsi="Arial" w:cs="Arial"/>
          <w:sz w:val="22"/>
          <w:szCs w:val="22"/>
        </w:rPr>
        <w:t>iv.</w:t>
      </w:r>
      <w:r w:rsidRPr="00624C19">
        <w:rPr>
          <w:rFonts w:ascii="Arial" w:hAnsi="Arial" w:cs="Arial"/>
          <w:sz w:val="22"/>
          <w:szCs w:val="22"/>
        </w:rPr>
        <w:tab/>
      </w:r>
      <w:r w:rsidR="00960DBD" w:rsidRPr="00846987">
        <w:rPr>
          <w:rFonts w:ascii="Arial" w:hAnsi="Arial" w:cs="Arial"/>
          <w:sz w:val="22"/>
          <w:szCs w:val="22"/>
          <w:u w:val="single"/>
        </w:rPr>
        <w:t>Content of Training</w:t>
      </w:r>
      <w:r w:rsidR="00960DBD" w:rsidRPr="00624C19">
        <w:rPr>
          <w:rFonts w:ascii="Arial" w:hAnsi="Arial" w:cs="Arial"/>
          <w:sz w:val="22"/>
          <w:szCs w:val="22"/>
        </w:rPr>
        <w:t>.  In privacy training, P</w:t>
      </w:r>
      <w:r w:rsidR="00960DBD" w:rsidRPr="00423BC5">
        <w:rPr>
          <w:rFonts w:ascii="Arial" w:hAnsi="Arial" w:cs="Arial"/>
          <w:sz w:val="22"/>
          <w:szCs w:val="22"/>
        </w:rPr>
        <w:t>lan Sponsor Employees will review the Plan’s HIPAA Privacy Procedures and will discuss any changes in these HIPAA Privacy Procedures.  The training program will focus on federal laws and regulations governing the privacy, confidentiality, and security of the PHI, as well as any more stringent state laws and regulations.</w:t>
      </w:r>
    </w:p>
    <w:p w14:paraId="3EF7DD39" w14:textId="77777777" w:rsidR="00411B26" w:rsidRPr="00423BC5" w:rsidRDefault="00411B26" w:rsidP="0067168F">
      <w:pPr>
        <w:ind w:left="1080" w:hanging="360"/>
        <w:jc w:val="both"/>
        <w:rPr>
          <w:rFonts w:ascii="Arial" w:hAnsi="Arial" w:cs="Arial"/>
          <w:sz w:val="22"/>
          <w:szCs w:val="22"/>
        </w:rPr>
      </w:pPr>
    </w:p>
    <w:p w14:paraId="6FD066A5" w14:textId="712B5E07" w:rsidR="00960DBD" w:rsidRPr="00624C19" w:rsidRDefault="00411B26" w:rsidP="0067168F">
      <w:pPr>
        <w:ind w:left="1080" w:hanging="360"/>
        <w:jc w:val="both"/>
        <w:rPr>
          <w:rFonts w:ascii="Arial" w:hAnsi="Arial" w:cs="Arial"/>
          <w:sz w:val="22"/>
          <w:szCs w:val="22"/>
        </w:rPr>
      </w:pPr>
      <w:r w:rsidRPr="00423BC5">
        <w:rPr>
          <w:rFonts w:ascii="Arial" w:hAnsi="Arial" w:cs="Arial"/>
          <w:sz w:val="22"/>
          <w:szCs w:val="22"/>
        </w:rPr>
        <w:t>v.</w:t>
      </w:r>
      <w:r w:rsidRPr="00423BC5">
        <w:rPr>
          <w:rFonts w:ascii="Arial" w:hAnsi="Arial" w:cs="Arial"/>
          <w:sz w:val="22"/>
          <w:szCs w:val="22"/>
        </w:rPr>
        <w:tab/>
      </w:r>
      <w:r w:rsidR="00960DBD" w:rsidRPr="00423BC5">
        <w:rPr>
          <w:rFonts w:ascii="Arial" w:hAnsi="Arial" w:cs="Arial"/>
          <w:sz w:val="22"/>
          <w:szCs w:val="22"/>
        </w:rPr>
        <w:t>The Privacy Official may provide educational awareness and training to others in addition to Workforce Members as appropriate (i.e., consultants, business associates, etc.).</w:t>
      </w:r>
    </w:p>
    <w:p w14:paraId="28FEC419" w14:textId="77777777" w:rsidR="00960DBD" w:rsidRPr="00624C19" w:rsidRDefault="00960DBD" w:rsidP="00960DBD">
      <w:pPr>
        <w:tabs>
          <w:tab w:val="num" w:pos="720"/>
        </w:tabs>
        <w:ind w:left="720" w:hanging="360"/>
        <w:rPr>
          <w:rFonts w:ascii="Arial" w:hAnsi="Arial" w:cs="Arial"/>
          <w:sz w:val="22"/>
          <w:szCs w:val="22"/>
        </w:rPr>
      </w:pPr>
    </w:p>
    <w:p w14:paraId="04AE3EEC" w14:textId="2ECE5980" w:rsidR="000E196B" w:rsidRPr="00624C19" w:rsidRDefault="00960DBD" w:rsidP="00423BC5">
      <w:pPr>
        <w:ind w:left="360" w:hanging="360"/>
        <w:jc w:val="both"/>
        <w:rPr>
          <w:rFonts w:ascii="Arial" w:hAnsi="Arial" w:cs="Arial"/>
          <w:sz w:val="22"/>
          <w:szCs w:val="22"/>
        </w:rPr>
      </w:pPr>
      <w:r w:rsidRPr="00624C19">
        <w:rPr>
          <w:rFonts w:ascii="Arial" w:hAnsi="Arial" w:cs="Arial"/>
          <w:b/>
          <w:i/>
          <w:sz w:val="22"/>
          <w:szCs w:val="22"/>
        </w:rPr>
        <w:t>2.</w:t>
      </w:r>
      <w:r w:rsidR="00411B26" w:rsidRPr="00624C19">
        <w:rPr>
          <w:rFonts w:ascii="Arial" w:hAnsi="Arial" w:cs="Arial"/>
          <w:b/>
          <w:i/>
          <w:sz w:val="22"/>
          <w:szCs w:val="22"/>
        </w:rPr>
        <w:tab/>
        <w:t xml:space="preserve">Documentation. </w:t>
      </w:r>
      <w:r w:rsidR="00411B26" w:rsidRPr="00624C19">
        <w:rPr>
          <w:rFonts w:ascii="Arial" w:hAnsi="Arial" w:cs="Arial"/>
          <w:sz w:val="22"/>
          <w:szCs w:val="22"/>
        </w:rPr>
        <w:t xml:space="preserve"> </w:t>
      </w:r>
      <w:r w:rsidR="000E196B" w:rsidRPr="00624C19">
        <w:rPr>
          <w:rFonts w:ascii="Arial" w:hAnsi="Arial" w:cs="Arial"/>
          <w:sz w:val="22"/>
          <w:szCs w:val="22"/>
        </w:rPr>
        <w:t xml:space="preserve">The Privacy </w:t>
      </w:r>
      <w:r w:rsidR="000E196B" w:rsidRPr="00423BC5">
        <w:rPr>
          <w:rFonts w:ascii="Arial" w:hAnsi="Arial" w:cs="Arial"/>
          <w:sz w:val="22"/>
          <w:szCs w:val="22"/>
        </w:rPr>
        <w:t>Official will ensure that documentation is maintained supporting Workforce Members’ educational awa</w:t>
      </w:r>
      <w:r w:rsidR="000E196B" w:rsidRPr="00624C19">
        <w:rPr>
          <w:rFonts w:ascii="Arial" w:hAnsi="Arial" w:cs="Arial"/>
          <w:sz w:val="22"/>
          <w:szCs w:val="22"/>
        </w:rPr>
        <w:t>reness and training.</w:t>
      </w:r>
    </w:p>
    <w:p w14:paraId="76E40983" w14:textId="0A01A650" w:rsidR="00787385" w:rsidRPr="00624C19" w:rsidRDefault="00787385" w:rsidP="006B557D">
      <w:pPr>
        <w:jc w:val="both"/>
        <w:rPr>
          <w:rFonts w:ascii="Arial" w:hAnsi="Arial" w:cs="Arial"/>
          <w:sz w:val="22"/>
          <w:szCs w:val="22"/>
        </w:rPr>
      </w:pPr>
    </w:p>
    <w:p w14:paraId="37CFD6BF" w14:textId="77777777" w:rsidR="007037E5" w:rsidRPr="00624C19" w:rsidRDefault="00B51747" w:rsidP="006B557D">
      <w:pPr>
        <w:pStyle w:val="Heading1"/>
        <w:ind w:left="360" w:hanging="360"/>
        <w:jc w:val="both"/>
        <w:rPr>
          <w:rFonts w:ascii="Arial" w:hAnsi="Arial" w:cs="Arial"/>
          <w:sz w:val="22"/>
          <w:szCs w:val="22"/>
        </w:rPr>
      </w:pPr>
      <w:r w:rsidRPr="00624C19">
        <w:rPr>
          <w:rFonts w:ascii="Arial" w:hAnsi="Arial" w:cs="Arial"/>
          <w:sz w:val="22"/>
          <w:szCs w:val="22"/>
        </w:rPr>
        <w:t xml:space="preserve">DEFINITIONS </w:t>
      </w:r>
    </w:p>
    <w:p w14:paraId="0D9F5FB9" w14:textId="77777777" w:rsidR="009E237F" w:rsidRPr="00624C19" w:rsidRDefault="009E237F" w:rsidP="006B557D">
      <w:pPr>
        <w:jc w:val="both"/>
        <w:rPr>
          <w:rFonts w:ascii="Arial" w:hAnsi="Arial" w:cs="Arial"/>
          <w:sz w:val="22"/>
          <w:szCs w:val="22"/>
        </w:rPr>
      </w:pPr>
    </w:p>
    <w:p w14:paraId="58426DD8" w14:textId="77777777" w:rsidR="00423BC5" w:rsidRPr="00E96A17" w:rsidRDefault="00423BC5" w:rsidP="00423BC5">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077CD56F" w14:textId="77777777" w:rsidR="00423BC5" w:rsidRDefault="00423BC5" w:rsidP="00423BC5">
      <w:pPr>
        <w:tabs>
          <w:tab w:val="left" w:pos="2595"/>
        </w:tabs>
        <w:jc w:val="both"/>
        <w:rPr>
          <w:rFonts w:ascii="Arial" w:hAnsi="Arial" w:cs="Arial"/>
          <w:b/>
          <w:sz w:val="22"/>
          <w:szCs w:val="22"/>
        </w:rPr>
      </w:pPr>
    </w:p>
    <w:p w14:paraId="436DF6E3" w14:textId="77777777" w:rsidR="00423BC5" w:rsidRPr="001F3B75" w:rsidRDefault="00423BC5" w:rsidP="00423BC5">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6CA5454B" w14:textId="77777777" w:rsidR="00423BC5" w:rsidRPr="001F3B75" w:rsidRDefault="00423BC5" w:rsidP="00423BC5">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1B603E7E" w14:textId="77777777" w:rsidR="00423BC5" w:rsidRPr="001F3B75" w:rsidRDefault="00423BC5" w:rsidP="00423BC5">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w:t>
      </w:r>
      <w:r w:rsidRPr="001F3B75">
        <w:rPr>
          <w:rFonts w:ascii="Arial" w:hAnsi="Arial" w:cs="Arial"/>
          <w:sz w:val="22"/>
        </w:rPr>
        <w:lastRenderedPageBreak/>
        <w:t xml:space="preserve">service involves the Disclosure of PHI from the Covered Entity, or from another Business Associate of the Covered Entity, to the person.  </w:t>
      </w:r>
    </w:p>
    <w:p w14:paraId="564A1EFF" w14:textId="77777777" w:rsidR="00423BC5" w:rsidRPr="001F3B75" w:rsidRDefault="00423BC5" w:rsidP="00423BC5">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7493F174" w14:textId="77777777" w:rsidR="00423BC5" w:rsidRPr="001F3B75" w:rsidRDefault="00423BC5" w:rsidP="00423BC5">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6AA2E0A8" w14:textId="77777777" w:rsidR="00423BC5" w:rsidRPr="001F3B75" w:rsidRDefault="00423BC5" w:rsidP="00423BC5">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03B9AA79" w14:textId="5EB8D3CC" w:rsidR="00423BC5" w:rsidRPr="00CE2EDC" w:rsidRDefault="00423BC5" w:rsidP="00423BC5">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04CD896D" w14:textId="77777777" w:rsidR="00423BC5" w:rsidRPr="00CE2EDC" w:rsidRDefault="00423BC5" w:rsidP="00423BC5">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5C1DC72E" w14:textId="77777777" w:rsidR="00423BC5" w:rsidRPr="00CE2EDC" w:rsidRDefault="00423BC5" w:rsidP="00423BC5">
      <w:pPr>
        <w:tabs>
          <w:tab w:val="left" w:pos="2595"/>
        </w:tabs>
        <w:jc w:val="both"/>
        <w:rPr>
          <w:rFonts w:ascii="Arial" w:hAnsi="Arial" w:cs="Arial"/>
          <w:sz w:val="22"/>
          <w:szCs w:val="22"/>
        </w:rPr>
      </w:pPr>
    </w:p>
    <w:p w14:paraId="299F4BA9" w14:textId="77777777" w:rsidR="00423BC5" w:rsidRPr="002B2A30" w:rsidRDefault="00423BC5" w:rsidP="00423BC5">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Health Insurance Portability and Accountability Act of 1996 (P.L. 104-191), 42 U.S.C. § 1320d, et. seq., and the regulations issued thereunder, 45 CFR Parts 160 and 164, as amended from time to time.</w:t>
      </w:r>
    </w:p>
    <w:p w14:paraId="5F2661AB" w14:textId="77777777" w:rsidR="00423BC5" w:rsidRPr="002B2A30" w:rsidRDefault="00423BC5" w:rsidP="00423BC5">
      <w:pPr>
        <w:jc w:val="both"/>
        <w:rPr>
          <w:rFonts w:ascii="Arial" w:hAnsi="Arial" w:cs="Arial"/>
          <w:sz w:val="22"/>
          <w:szCs w:val="22"/>
        </w:rPr>
      </w:pPr>
    </w:p>
    <w:p w14:paraId="5E7DBDB4" w14:textId="77777777" w:rsidR="00423BC5" w:rsidRPr="002B2A30" w:rsidRDefault="00423BC5" w:rsidP="00423BC5">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18E38167" w14:textId="77777777" w:rsidR="00423BC5" w:rsidRPr="002B2A30" w:rsidRDefault="00423BC5" w:rsidP="00423BC5">
      <w:pPr>
        <w:jc w:val="both"/>
        <w:rPr>
          <w:rFonts w:ascii="Arial" w:hAnsi="Arial" w:cs="Arial"/>
          <w:sz w:val="22"/>
          <w:szCs w:val="22"/>
        </w:rPr>
      </w:pPr>
    </w:p>
    <w:p w14:paraId="6AE80C2E" w14:textId="77777777" w:rsidR="00423BC5" w:rsidRPr="002B2A30" w:rsidRDefault="00423BC5" w:rsidP="00423BC5">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632830A7" w14:textId="77777777" w:rsidR="00423BC5" w:rsidRPr="002B2A30" w:rsidRDefault="00423BC5" w:rsidP="00423BC5">
      <w:pPr>
        <w:tabs>
          <w:tab w:val="left" w:pos="2595"/>
        </w:tabs>
        <w:jc w:val="both"/>
        <w:rPr>
          <w:rFonts w:ascii="Arial" w:hAnsi="Arial" w:cs="Arial"/>
          <w:sz w:val="22"/>
          <w:szCs w:val="22"/>
        </w:rPr>
      </w:pPr>
    </w:p>
    <w:p w14:paraId="17DF5EBF" w14:textId="77777777" w:rsidR="00423BC5" w:rsidRPr="002B2A30" w:rsidRDefault="00423BC5" w:rsidP="00423BC5">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6F428453" w14:textId="77777777" w:rsidR="00423BC5" w:rsidRPr="002B2A30" w:rsidRDefault="00423BC5" w:rsidP="00423BC5">
      <w:pPr>
        <w:tabs>
          <w:tab w:val="left" w:pos="2595"/>
        </w:tabs>
        <w:ind w:left="360" w:hanging="360"/>
        <w:jc w:val="both"/>
        <w:rPr>
          <w:rFonts w:ascii="Arial" w:hAnsi="Arial" w:cs="Arial"/>
          <w:sz w:val="22"/>
          <w:szCs w:val="22"/>
        </w:rPr>
      </w:pPr>
    </w:p>
    <w:p w14:paraId="65DB542B" w14:textId="77777777" w:rsidR="00423BC5" w:rsidRPr="002B2A30" w:rsidRDefault="00423BC5" w:rsidP="00423BC5">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2A38E4BE" w14:textId="77777777" w:rsidR="00423BC5" w:rsidRPr="002B2A30" w:rsidRDefault="00423BC5" w:rsidP="00423BC5">
      <w:pPr>
        <w:tabs>
          <w:tab w:val="left" w:pos="2595"/>
        </w:tabs>
        <w:ind w:left="360" w:hanging="360"/>
        <w:jc w:val="both"/>
        <w:rPr>
          <w:rFonts w:ascii="Arial" w:hAnsi="Arial" w:cs="Arial"/>
          <w:sz w:val="22"/>
          <w:szCs w:val="22"/>
        </w:rPr>
      </w:pPr>
    </w:p>
    <w:p w14:paraId="63AC0ECF" w14:textId="77777777" w:rsidR="00423BC5" w:rsidRPr="002B2A30" w:rsidRDefault="00423BC5" w:rsidP="00423BC5">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Identifies the Individual or  with respect to which there is a reasonable basis to believe the information can be used to identify the Individual.</w:t>
      </w:r>
    </w:p>
    <w:p w14:paraId="5AC10778" w14:textId="77777777" w:rsidR="00423BC5" w:rsidRPr="002B2A30" w:rsidRDefault="00423BC5" w:rsidP="00423BC5">
      <w:pPr>
        <w:tabs>
          <w:tab w:val="left" w:pos="2595"/>
        </w:tabs>
        <w:ind w:left="360" w:hanging="360"/>
        <w:jc w:val="both"/>
        <w:rPr>
          <w:rFonts w:ascii="Arial" w:hAnsi="Arial" w:cs="Arial"/>
          <w:sz w:val="22"/>
          <w:szCs w:val="22"/>
        </w:rPr>
      </w:pPr>
    </w:p>
    <w:p w14:paraId="37CE3853" w14:textId="07561107" w:rsidR="00423BC5" w:rsidRDefault="00423BC5" w:rsidP="00423BC5">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E129A5">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7D539699" w14:textId="77777777" w:rsidR="00423BC5" w:rsidRPr="002B2A30" w:rsidRDefault="00423BC5" w:rsidP="00423BC5">
      <w:pPr>
        <w:jc w:val="both"/>
        <w:rPr>
          <w:rFonts w:ascii="Arial" w:hAnsi="Arial" w:cs="Arial"/>
          <w:sz w:val="22"/>
          <w:szCs w:val="22"/>
        </w:rPr>
      </w:pPr>
    </w:p>
    <w:p w14:paraId="0AC5729B" w14:textId="77777777" w:rsidR="00423BC5" w:rsidRPr="002B2A30" w:rsidRDefault="00423BC5" w:rsidP="00423BC5">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166836BE" w14:textId="77777777" w:rsidR="00423BC5" w:rsidRPr="002B2A30" w:rsidRDefault="00423BC5" w:rsidP="00423BC5">
      <w:pPr>
        <w:jc w:val="both"/>
        <w:rPr>
          <w:rFonts w:ascii="Arial" w:hAnsi="Arial" w:cs="Arial"/>
          <w:sz w:val="22"/>
          <w:szCs w:val="22"/>
        </w:rPr>
      </w:pPr>
      <w:r w:rsidRPr="002B2A30">
        <w:rPr>
          <w:rFonts w:ascii="Arial" w:hAnsi="Arial" w:cs="Arial"/>
          <w:b/>
          <w:sz w:val="22"/>
          <w:szCs w:val="22"/>
        </w:rPr>
        <w:lastRenderedPageBreak/>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3708E0FB" w14:textId="77777777" w:rsidR="00423BC5" w:rsidRPr="002B2A30" w:rsidRDefault="00423BC5" w:rsidP="00423BC5">
      <w:pPr>
        <w:jc w:val="both"/>
        <w:rPr>
          <w:rFonts w:ascii="Arial" w:hAnsi="Arial" w:cs="Arial"/>
          <w:sz w:val="22"/>
          <w:szCs w:val="22"/>
        </w:rPr>
      </w:pPr>
    </w:p>
    <w:p w14:paraId="6AABBB5F" w14:textId="77777777" w:rsidR="00423BC5" w:rsidRPr="002B2A30" w:rsidRDefault="00423BC5" w:rsidP="00423BC5">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1232g(a)(4)(B)(iv); (c) in employment records held by a the Plan Sponsor or a Covered Entity in its role as employer; and (d) regarding a person who has been deceased for more than 50 years.</w:t>
      </w:r>
    </w:p>
    <w:p w14:paraId="59402292" w14:textId="77777777" w:rsidR="00423BC5" w:rsidRPr="002B2A30" w:rsidRDefault="00423BC5" w:rsidP="00423BC5">
      <w:pPr>
        <w:jc w:val="both"/>
        <w:rPr>
          <w:rFonts w:ascii="Arial" w:hAnsi="Arial" w:cs="Arial"/>
          <w:sz w:val="22"/>
          <w:szCs w:val="22"/>
        </w:rPr>
      </w:pPr>
    </w:p>
    <w:p w14:paraId="4A84EED6" w14:textId="77777777" w:rsidR="00423BC5" w:rsidRPr="00F947F8" w:rsidRDefault="00423BC5" w:rsidP="00423BC5">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Human Resou</w:t>
      </w:r>
      <w:r>
        <w:rPr>
          <w:rFonts w:ascii="Arial" w:hAnsi="Arial" w:cs="Arial"/>
          <w:sz w:val="22"/>
          <w:szCs w:val="22"/>
        </w:rPr>
        <w:t>rces Operating Procedure No. 122 (</w:t>
      </w:r>
      <w:r w:rsidRPr="00F947F8">
        <w:rPr>
          <w:rFonts w:ascii="Arial" w:hAnsi="Arial" w:cs="Arial"/>
          <w:sz w:val="22"/>
          <w:szCs w:val="22"/>
        </w:rPr>
        <w:t xml:space="preserve">Minimum Necessary Use or Disclosure of </w:t>
      </w:r>
    </w:p>
    <w:p w14:paraId="68CB6A45" w14:textId="77777777" w:rsidR="00423BC5" w:rsidRPr="00227976" w:rsidRDefault="00423BC5" w:rsidP="00423BC5">
      <w:pPr>
        <w:tabs>
          <w:tab w:val="left" w:pos="2595"/>
        </w:tabs>
        <w:jc w:val="both"/>
        <w:rPr>
          <w:rFonts w:ascii="Arial" w:hAnsi="Arial" w:cs="Arial"/>
          <w:sz w:val="22"/>
          <w:szCs w:val="22"/>
        </w:rPr>
      </w:pPr>
      <w:r w:rsidRPr="00F947F8">
        <w:rPr>
          <w:rFonts w:ascii="Arial" w:hAnsi="Arial" w:cs="Arial"/>
          <w:sz w:val="22"/>
          <w:szCs w:val="22"/>
        </w:rPr>
        <w:t>Protected Health Information</w:t>
      </w:r>
      <w:r>
        <w:rPr>
          <w:rFonts w:ascii="Arial" w:hAnsi="Arial" w:cs="Arial"/>
          <w:sz w:val="22"/>
          <w:szCs w:val="22"/>
        </w:rPr>
        <w:t>)</w:t>
      </w:r>
      <w:r w:rsidRPr="00F947F8">
        <w:rPr>
          <w:rFonts w:ascii="Arial" w:hAnsi="Arial" w:cs="Arial"/>
          <w:sz w:val="22"/>
          <w:szCs w:val="22"/>
        </w:rPr>
        <w:t>.</w:t>
      </w:r>
    </w:p>
    <w:p w14:paraId="25457683" w14:textId="77777777" w:rsidR="00F1746F" w:rsidRPr="00423BC5" w:rsidRDefault="00F1746F" w:rsidP="0082336C">
      <w:pPr>
        <w:tabs>
          <w:tab w:val="left" w:pos="2595"/>
        </w:tabs>
        <w:jc w:val="both"/>
        <w:rPr>
          <w:rFonts w:ascii="Arial" w:hAnsi="Arial" w:cs="Arial"/>
          <w:sz w:val="22"/>
          <w:szCs w:val="22"/>
        </w:rPr>
      </w:pPr>
    </w:p>
    <w:p w14:paraId="37CFD6E2" w14:textId="77777777" w:rsidR="005336CC" w:rsidRPr="00423BC5" w:rsidRDefault="005336CC" w:rsidP="0082336C">
      <w:pPr>
        <w:jc w:val="both"/>
        <w:rPr>
          <w:rFonts w:ascii="Arial" w:hAnsi="Arial" w:cs="Arial"/>
          <w:b/>
          <w:bCs/>
          <w:sz w:val="22"/>
          <w:szCs w:val="22"/>
        </w:rPr>
      </w:pPr>
      <w:r w:rsidRPr="00423BC5">
        <w:rPr>
          <w:rFonts w:ascii="Arial" w:hAnsi="Arial" w:cs="Arial"/>
          <w:b/>
          <w:bCs/>
          <w:sz w:val="22"/>
          <w:szCs w:val="22"/>
        </w:rPr>
        <w:t>RELATED PROCEDURES AND OTHER MATERIALS</w:t>
      </w:r>
    </w:p>
    <w:p w14:paraId="37CFD6E3" w14:textId="77777777" w:rsidR="005336CC" w:rsidRPr="00423BC5" w:rsidRDefault="005336CC" w:rsidP="0082336C">
      <w:pPr>
        <w:jc w:val="both"/>
        <w:rPr>
          <w:rFonts w:ascii="Arial" w:hAnsi="Arial" w:cs="Arial"/>
          <w:bCs/>
          <w:sz w:val="22"/>
          <w:szCs w:val="22"/>
        </w:rPr>
      </w:pPr>
    </w:p>
    <w:p w14:paraId="1CE6D378" w14:textId="77777777" w:rsidR="00423BC5" w:rsidRPr="00423BC5" w:rsidRDefault="00423BC5" w:rsidP="00423BC5">
      <w:pPr>
        <w:pStyle w:val="ListParagraph"/>
        <w:numPr>
          <w:ilvl w:val="0"/>
          <w:numId w:val="1"/>
        </w:numPr>
        <w:jc w:val="both"/>
        <w:rPr>
          <w:rFonts w:ascii="Arial" w:hAnsi="Arial" w:cs="Arial"/>
          <w:bCs/>
          <w:sz w:val="22"/>
          <w:szCs w:val="22"/>
        </w:rPr>
      </w:pPr>
      <w:r w:rsidRPr="00423BC5">
        <w:rPr>
          <w:rFonts w:ascii="Arial" w:hAnsi="Arial" w:cs="Arial"/>
          <w:bCs/>
          <w:sz w:val="22"/>
          <w:szCs w:val="22"/>
        </w:rPr>
        <w:t>Human Resources Operating Procedure No. 120 (Use or Disclosure of Protected Health Information)</w:t>
      </w:r>
    </w:p>
    <w:p w14:paraId="4BD40E65" w14:textId="77777777" w:rsidR="00423BC5" w:rsidRPr="00423BC5" w:rsidRDefault="00423BC5" w:rsidP="0082336C">
      <w:pPr>
        <w:pStyle w:val="ListParagraph"/>
        <w:numPr>
          <w:ilvl w:val="0"/>
          <w:numId w:val="1"/>
        </w:numPr>
        <w:jc w:val="both"/>
        <w:rPr>
          <w:rFonts w:ascii="Arial" w:hAnsi="Arial" w:cs="Arial"/>
          <w:bCs/>
          <w:sz w:val="22"/>
          <w:szCs w:val="22"/>
        </w:rPr>
      </w:pPr>
      <w:r w:rsidRPr="00423BC5">
        <w:rPr>
          <w:rFonts w:ascii="Arial" w:hAnsi="Arial" w:cs="Arial"/>
          <w:sz w:val="22"/>
          <w:szCs w:val="22"/>
        </w:rPr>
        <w:t>Human Resources Operating Procedure No. 122 (Minimum Necessary Use or Disclosure of Protected Health Information)</w:t>
      </w:r>
    </w:p>
    <w:p w14:paraId="37CFD6E5" w14:textId="213926FD" w:rsidR="005336CC" w:rsidRDefault="005336CC" w:rsidP="0082336C">
      <w:pPr>
        <w:pStyle w:val="ListParagraph"/>
        <w:numPr>
          <w:ilvl w:val="0"/>
          <w:numId w:val="1"/>
        </w:numPr>
        <w:jc w:val="both"/>
        <w:rPr>
          <w:rFonts w:ascii="Arial" w:hAnsi="Arial" w:cs="Arial"/>
          <w:bCs/>
          <w:sz w:val="22"/>
          <w:szCs w:val="22"/>
        </w:rPr>
      </w:pPr>
      <w:r w:rsidRPr="00423BC5">
        <w:rPr>
          <w:rFonts w:ascii="Arial" w:hAnsi="Arial" w:cs="Arial"/>
          <w:bCs/>
          <w:sz w:val="22"/>
          <w:szCs w:val="22"/>
        </w:rPr>
        <w:t xml:space="preserve">Enterprise Information Security Procedures </w:t>
      </w:r>
    </w:p>
    <w:p w14:paraId="0CC5AD23" w14:textId="168FD921" w:rsidR="00A233EA" w:rsidRPr="00423BC5" w:rsidRDefault="00A233EA" w:rsidP="0082336C">
      <w:pPr>
        <w:pStyle w:val="ListParagraph"/>
        <w:numPr>
          <w:ilvl w:val="0"/>
          <w:numId w:val="1"/>
        </w:numPr>
        <w:jc w:val="both"/>
        <w:rPr>
          <w:rFonts w:ascii="Arial" w:hAnsi="Arial" w:cs="Arial"/>
          <w:bCs/>
          <w:sz w:val="22"/>
          <w:szCs w:val="22"/>
        </w:rPr>
      </w:pPr>
      <w:r>
        <w:rPr>
          <w:rFonts w:ascii="Arial" w:hAnsi="Arial" w:cs="Arial"/>
          <w:bCs/>
          <w:sz w:val="22"/>
          <w:szCs w:val="22"/>
        </w:rPr>
        <w:t>Certification and Agreement of Compliance with Privacy Procedures</w:t>
      </w:r>
    </w:p>
    <w:p w14:paraId="37CFD6E8" w14:textId="77777777" w:rsidR="00DE5A4E" w:rsidRDefault="00DE5A4E" w:rsidP="0082336C">
      <w:pPr>
        <w:jc w:val="both"/>
        <w:rPr>
          <w:rFonts w:ascii="Arial" w:hAnsi="Arial" w:cs="Arial"/>
          <w:b/>
          <w:bCs/>
          <w:sz w:val="22"/>
          <w:szCs w:val="22"/>
        </w:rPr>
      </w:pPr>
    </w:p>
    <w:p w14:paraId="1C6B14AA" w14:textId="77777777" w:rsidR="00A233EA" w:rsidRPr="00624C19" w:rsidRDefault="00A233EA" w:rsidP="0082336C">
      <w:pPr>
        <w:jc w:val="both"/>
        <w:rPr>
          <w:rFonts w:ascii="Arial" w:hAnsi="Arial" w:cs="Arial"/>
          <w:b/>
          <w:bCs/>
          <w:sz w:val="22"/>
          <w:szCs w:val="22"/>
        </w:rPr>
      </w:pPr>
    </w:p>
    <w:p w14:paraId="37CFD6E9" w14:textId="77777777" w:rsidR="005336CC" w:rsidRPr="00624C19" w:rsidRDefault="005336CC" w:rsidP="0082336C">
      <w:pPr>
        <w:jc w:val="both"/>
        <w:rPr>
          <w:rFonts w:ascii="Arial" w:hAnsi="Arial" w:cs="Arial"/>
          <w:b/>
          <w:bCs/>
          <w:sz w:val="22"/>
          <w:szCs w:val="22"/>
        </w:rPr>
      </w:pPr>
      <w:r w:rsidRPr="00624C19">
        <w:rPr>
          <w:rFonts w:ascii="Arial" w:hAnsi="Arial" w:cs="Arial"/>
          <w:b/>
          <w:bCs/>
          <w:sz w:val="22"/>
          <w:szCs w:val="22"/>
        </w:rPr>
        <w:t>APPROVALS</w:t>
      </w:r>
    </w:p>
    <w:p w14:paraId="37CFD6EA" w14:textId="77777777" w:rsidR="005336CC" w:rsidRPr="00624C19" w:rsidRDefault="005336CC" w:rsidP="0082336C">
      <w:pPr>
        <w:jc w:val="both"/>
        <w:rPr>
          <w:rFonts w:ascii="Arial" w:hAnsi="Arial" w:cs="Arial"/>
          <w:b/>
          <w:bCs/>
          <w:sz w:val="22"/>
          <w:szCs w:val="22"/>
        </w:rPr>
      </w:pPr>
    </w:p>
    <w:p w14:paraId="23E8F195" w14:textId="68A9BEE8" w:rsidR="00A10257" w:rsidRPr="00624C19" w:rsidRDefault="005336CC" w:rsidP="0082336C">
      <w:pPr>
        <w:jc w:val="both"/>
        <w:rPr>
          <w:rFonts w:ascii="Arial" w:hAnsi="Arial" w:cs="Arial"/>
          <w:b/>
          <w:bCs/>
          <w:sz w:val="22"/>
          <w:szCs w:val="22"/>
        </w:rPr>
      </w:pPr>
      <w:r w:rsidRPr="00624C19">
        <w:rPr>
          <w:rFonts w:ascii="Arial" w:hAnsi="Arial" w:cs="Arial"/>
          <w:b/>
          <w:bCs/>
          <w:sz w:val="22"/>
          <w:szCs w:val="22"/>
        </w:rPr>
        <w:t xml:space="preserve">Initial Approval:  </w:t>
      </w:r>
      <w:r w:rsidR="00A10257" w:rsidRPr="00624C19">
        <w:rPr>
          <w:rFonts w:ascii="Arial" w:hAnsi="Arial" w:cs="Arial"/>
          <w:b/>
          <w:bCs/>
          <w:sz w:val="22"/>
          <w:szCs w:val="22"/>
        </w:rPr>
        <w:t>04/14/2003</w:t>
      </w:r>
    </w:p>
    <w:p w14:paraId="37CFD6EC" w14:textId="742FE148" w:rsidR="005336CC" w:rsidRPr="00624C19" w:rsidRDefault="006D41B3" w:rsidP="005336CC">
      <w:pPr>
        <w:jc w:val="both"/>
        <w:rPr>
          <w:rFonts w:ascii="Arial" w:hAnsi="Arial" w:cs="Arial"/>
          <w:b/>
          <w:bCs/>
          <w:sz w:val="22"/>
          <w:szCs w:val="22"/>
        </w:rPr>
      </w:pPr>
      <w:r w:rsidRPr="00624C19">
        <w:rPr>
          <w:rFonts w:ascii="Arial" w:hAnsi="Arial" w:cs="Arial"/>
          <w:b/>
          <w:bCs/>
          <w:sz w:val="22"/>
          <w:szCs w:val="22"/>
        </w:rPr>
        <w:t>Subsequent Review/Revisions:</w:t>
      </w:r>
      <w:r w:rsidRPr="00624C19">
        <w:rPr>
          <w:rFonts w:ascii="Arial" w:hAnsi="Arial" w:cs="Arial"/>
          <w:b/>
          <w:bCs/>
          <w:sz w:val="22"/>
          <w:szCs w:val="22"/>
        </w:rPr>
        <w:tab/>
      </w:r>
      <w:r w:rsidR="00E129A5">
        <w:rPr>
          <w:rFonts w:ascii="Arial" w:hAnsi="Arial" w:cs="Arial"/>
          <w:b/>
          <w:bCs/>
          <w:sz w:val="22"/>
          <w:szCs w:val="22"/>
        </w:rPr>
        <w:t>December 20, 2016</w:t>
      </w:r>
    </w:p>
    <w:p w14:paraId="37CFD6F0" w14:textId="77777777" w:rsidR="00A147D4" w:rsidRPr="00624C19" w:rsidRDefault="00A147D4" w:rsidP="00A147D4">
      <w:pPr>
        <w:jc w:val="both"/>
        <w:rPr>
          <w:rFonts w:ascii="Arial" w:hAnsi="Arial" w:cs="Arial"/>
          <w:b/>
          <w:bCs/>
          <w:sz w:val="22"/>
          <w:szCs w:val="22"/>
        </w:rPr>
      </w:pPr>
      <w:r w:rsidRPr="00624C19">
        <w:rPr>
          <w:rFonts w:ascii="Arial" w:hAnsi="Arial" w:cs="Arial"/>
          <w:b/>
          <w:bCs/>
          <w:sz w:val="22"/>
          <w:szCs w:val="22"/>
        </w:rPr>
        <w:tab/>
      </w:r>
      <w:r w:rsidRPr="00624C19">
        <w:rPr>
          <w:rFonts w:ascii="Arial" w:hAnsi="Arial" w:cs="Arial"/>
          <w:b/>
          <w:bCs/>
          <w:sz w:val="22"/>
          <w:szCs w:val="22"/>
        </w:rPr>
        <w:tab/>
      </w:r>
      <w:r w:rsidRPr="00624C19">
        <w:rPr>
          <w:rFonts w:ascii="Arial" w:hAnsi="Arial" w:cs="Arial"/>
          <w:b/>
          <w:bCs/>
          <w:sz w:val="22"/>
          <w:szCs w:val="22"/>
        </w:rPr>
        <w:tab/>
      </w:r>
      <w:r w:rsidRPr="00624C19">
        <w:rPr>
          <w:rFonts w:ascii="Arial" w:hAnsi="Arial" w:cs="Arial"/>
          <w:b/>
          <w:bCs/>
          <w:sz w:val="22"/>
          <w:szCs w:val="22"/>
        </w:rPr>
        <w:tab/>
      </w:r>
      <w:r w:rsidRPr="00624C19">
        <w:rPr>
          <w:rFonts w:ascii="Arial" w:hAnsi="Arial" w:cs="Arial"/>
          <w:b/>
          <w:bCs/>
          <w:sz w:val="22"/>
          <w:szCs w:val="22"/>
        </w:rPr>
        <w:tab/>
      </w:r>
      <w:r w:rsidRPr="00624C19">
        <w:rPr>
          <w:rFonts w:ascii="Arial" w:hAnsi="Arial" w:cs="Arial"/>
          <w:b/>
          <w:bCs/>
          <w:sz w:val="22"/>
          <w:szCs w:val="22"/>
        </w:rPr>
        <w:tab/>
      </w:r>
    </w:p>
    <w:p w14:paraId="37CFD6F4" w14:textId="7461877F" w:rsidR="00605B0C" w:rsidRPr="00624C19" w:rsidRDefault="00605B0C">
      <w:pPr>
        <w:autoSpaceDE/>
        <w:autoSpaceDN/>
        <w:adjustRightInd/>
        <w:rPr>
          <w:rFonts w:ascii="Arial" w:hAnsi="Arial" w:cs="Arial"/>
          <w:bCs/>
          <w:sz w:val="22"/>
          <w:szCs w:val="22"/>
        </w:rPr>
      </w:pPr>
      <w:r w:rsidRPr="00624C19">
        <w:rPr>
          <w:rFonts w:ascii="Arial" w:hAnsi="Arial" w:cs="Arial"/>
          <w:bCs/>
          <w:sz w:val="22"/>
          <w:szCs w:val="22"/>
        </w:rPr>
        <w:br w:type="page"/>
      </w:r>
    </w:p>
    <w:p w14:paraId="671CB07E" w14:textId="09EF6812" w:rsidR="00EA1680" w:rsidRPr="00624C19" w:rsidRDefault="00EA1680" w:rsidP="00624C19">
      <w:pPr>
        <w:pStyle w:val="BodyText2"/>
        <w:spacing w:after="0" w:line="240" w:lineRule="auto"/>
        <w:jc w:val="center"/>
        <w:rPr>
          <w:rFonts w:ascii="Arial" w:hAnsi="Arial" w:cs="Arial"/>
          <w:b/>
          <w:caps/>
          <w:sz w:val="28"/>
          <w:szCs w:val="28"/>
          <w:u w:val="single"/>
        </w:rPr>
      </w:pPr>
      <w:r w:rsidRPr="00624C19">
        <w:rPr>
          <w:rFonts w:ascii="Arial" w:hAnsi="Arial" w:cs="Arial"/>
          <w:b/>
          <w:caps/>
          <w:sz w:val="28"/>
          <w:szCs w:val="28"/>
          <w:u w:val="single"/>
        </w:rPr>
        <w:lastRenderedPageBreak/>
        <w:t>Trinity Health Corporation Welfare</w:t>
      </w:r>
      <w:r w:rsidR="00624C19">
        <w:rPr>
          <w:rFonts w:ascii="Arial" w:hAnsi="Arial" w:cs="Arial"/>
          <w:b/>
          <w:caps/>
          <w:sz w:val="28"/>
          <w:szCs w:val="28"/>
          <w:u w:val="single"/>
        </w:rPr>
        <w:t xml:space="preserve"> Benefit Plan and</w:t>
      </w:r>
    </w:p>
    <w:p w14:paraId="0AC1EB1E" w14:textId="34F333DF" w:rsidR="00647904" w:rsidRPr="00624C19" w:rsidRDefault="00EA1680" w:rsidP="00647904">
      <w:pPr>
        <w:pStyle w:val="BHTitle14pt"/>
        <w:rPr>
          <w:rFonts w:cs="Arial"/>
        </w:rPr>
      </w:pPr>
      <w:r w:rsidRPr="00624C19">
        <w:rPr>
          <w:rFonts w:cs="Arial"/>
          <w:caps/>
          <w:u w:val="single"/>
        </w:rPr>
        <w:t>Trinity Health Corporation Retiree Benefit Plan (Grandfathered) (</w:t>
      </w:r>
      <w:r w:rsidR="00624C19">
        <w:rPr>
          <w:rFonts w:cs="Arial"/>
          <w:caps/>
          <w:u w:val="single"/>
        </w:rPr>
        <w:t xml:space="preserve">collectively, the </w:t>
      </w:r>
      <w:r w:rsidRPr="00624C19">
        <w:rPr>
          <w:rFonts w:cs="Arial"/>
          <w:caps/>
          <w:u w:val="single"/>
        </w:rPr>
        <w:t>“Plan”)</w:t>
      </w:r>
    </w:p>
    <w:p w14:paraId="6AF458EA" w14:textId="77777777" w:rsidR="00624C19" w:rsidRDefault="00624C19" w:rsidP="00624C19">
      <w:pPr>
        <w:pStyle w:val="BHTitle14pt"/>
      </w:pPr>
      <w:r>
        <w:t>CERTIFICATION AND AGREEMENT OF COMPLIANCE WITH</w:t>
      </w:r>
    </w:p>
    <w:p w14:paraId="3B03EF96" w14:textId="77777777" w:rsidR="00624C19" w:rsidRDefault="00624C19" w:rsidP="00624C19">
      <w:pPr>
        <w:pStyle w:val="BHTitle14pt"/>
      </w:pPr>
      <w:r>
        <w:t>PRIVACY POLICIES AND PROCEDURES</w:t>
      </w:r>
    </w:p>
    <w:p w14:paraId="210B1A98" w14:textId="77777777" w:rsidR="00624C19" w:rsidRPr="00624C19" w:rsidRDefault="00624C19" w:rsidP="00624C19">
      <w:pPr>
        <w:pStyle w:val="BodyText"/>
        <w:rPr>
          <w:rFonts w:ascii="Arial" w:hAnsi="Arial" w:cs="Arial"/>
          <w:i/>
          <w:sz w:val="22"/>
        </w:rPr>
      </w:pPr>
      <w:r w:rsidRPr="00624C19">
        <w:rPr>
          <w:rFonts w:ascii="Arial" w:hAnsi="Arial" w:cs="Arial"/>
          <w:i/>
          <w:sz w:val="22"/>
        </w:rPr>
        <w:t>I certify that:</w:t>
      </w:r>
    </w:p>
    <w:p w14:paraId="42080F89" w14:textId="216C3B51" w:rsidR="00624C19" w:rsidRPr="00624C19" w:rsidRDefault="00624C19" w:rsidP="00624C19">
      <w:pPr>
        <w:pStyle w:val="BodyText"/>
        <w:jc w:val="both"/>
        <w:rPr>
          <w:rFonts w:ascii="Arial" w:hAnsi="Arial" w:cs="Arial"/>
          <w:sz w:val="22"/>
        </w:rPr>
      </w:pPr>
      <w:r w:rsidRPr="00624C19">
        <w:rPr>
          <w:rFonts w:ascii="Arial" w:hAnsi="Arial" w:cs="Arial"/>
          <w:sz w:val="22"/>
        </w:rPr>
        <w:t>1.</w:t>
      </w:r>
      <w:r w:rsidRPr="00624C19">
        <w:rPr>
          <w:rFonts w:ascii="Arial" w:hAnsi="Arial" w:cs="Arial"/>
          <w:sz w:val="22"/>
        </w:rPr>
        <w:tab/>
        <w:t>I have attended the educa</w:t>
      </w:r>
      <w:r w:rsidRPr="00A233EA">
        <w:rPr>
          <w:rFonts w:ascii="Arial" w:hAnsi="Arial" w:cs="Arial"/>
          <w:sz w:val="22"/>
        </w:rPr>
        <w:t>tion and training session regarding compliance with the Privacy Compliance Program of the Pla</w:t>
      </w:r>
      <w:r w:rsidRPr="00624C19">
        <w:rPr>
          <w:rFonts w:ascii="Arial" w:hAnsi="Arial" w:cs="Arial"/>
          <w:sz w:val="22"/>
        </w:rPr>
        <w:t>n and the Plan’s sponsor, Trinity Health Corporation (“Plan Sponsor”)</w:t>
      </w:r>
      <w:r>
        <w:rPr>
          <w:rFonts w:ascii="Arial" w:hAnsi="Arial" w:cs="Arial"/>
          <w:sz w:val="22"/>
        </w:rPr>
        <w:t>,</w:t>
      </w:r>
      <w:r w:rsidRPr="00624C19">
        <w:rPr>
          <w:rFonts w:ascii="Arial" w:hAnsi="Arial" w:cs="Arial"/>
          <w:sz w:val="22"/>
        </w:rPr>
        <w:t xml:space="preserve"> that detailed privacy policies including policies related to the Health Insurance Portability and Accountability Act of 1996 (“HIPAA”).</w:t>
      </w:r>
    </w:p>
    <w:p w14:paraId="4A48DE33" w14:textId="77777777" w:rsidR="00624C19" w:rsidRPr="00624C19" w:rsidRDefault="00624C19" w:rsidP="00624C19">
      <w:pPr>
        <w:pStyle w:val="BodyText"/>
        <w:jc w:val="both"/>
        <w:rPr>
          <w:rFonts w:ascii="Arial" w:hAnsi="Arial" w:cs="Arial"/>
          <w:sz w:val="22"/>
        </w:rPr>
      </w:pPr>
      <w:r w:rsidRPr="00624C19">
        <w:rPr>
          <w:rFonts w:ascii="Arial" w:hAnsi="Arial" w:cs="Arial"/>
          <w:sz w:val="22"/>
        </w:rPr>
        <w:t>2.</w:t>
      </w:r>
      <w:r w:rsidRPr="00624C19">
        <w:rPr>
          <w:rFonts w:ascii="Arial" w:hAnsi="Arial" w:cs="Arial"/>
          <w:sz w:val="22"/>
        </w:rPr>
        <w:tab/>
        <w:t>During the training session, I was instructed on the policies and procedures of the Plan and Plan Sponsor regarding the protected health information of individuals covered under the Plan.  I had the opportunity to ask questions regarding the policies and procedures.</w:t>
      </w:r>
    </w:p>
    <w:p w14:paraId="688125CA" w14:textId="77777777" w:rsidR="00624C19" w:rsidRPr="00624C19" w:rsidRDefault="00624C19" w:rsidP="00624C19">
      <w:pPr>
        <w:pStyle w:val="BodyText"/>
        <w:spacing w:after="720"/>
        <w:jc w:val="both"/>
        <w:rPr>
          <w:rFonts w:ascii="Arial" w:hAnsi="Arial" w:cs="Arial"/>
          <w:sz w:val="22"/>
        </w:rPr>
      </w:pPr>
      <w:r w:rsidRPr="00624C19">
        <w:rPr>
          <w:rFonts w:ascii="Arial" w:hAnsi="Arial" w:cs="Arial"/>
          <w:sz w:val="22"/>
        </w:rPr>
        <w:t>3.</w:t>
      </w:r>
      <w:r w:rsidRPr="00624C19">
        <w:rPr>
          <w:rFonts w:ascii="Arial" w:hAnsi="Arial" w:cs="Arial"/>
          <w:sz w:val="22"/>
        </w:rPr>
        <w:tab/>
        <w:t>I agree specifically to act in accordance with the HIPAA policies and procedures of the Plan and Plan Sponsor made available to me.</w:t>
      </w:r>
    </w:p>
    <w:p w14:paraId="3D93995D" w14:textId="77777777" w:rsidR="00624C19" w:rsidRPr="00624C19" w:rsidRDefault="00624C19" w:rsidP="00624C19">
      <w:pPr>
        <w:tabs>
          <w:tab w:val="left" w:pos="9270"/>
        </w:tabs>
        <w:spacing w:after="240"/>
        <w:ind w:firstLine="4770"/>
        <w:rPr>
          <w:rFonts w:ascii="Arial" w:hAnsi="Arial" w:cs="Arial"/>
          <w:sz w:val="22"/>
          <w:szCs w:val="24"/>
          <w:u w:val="single"/>
        </w:rPr>
      </w:pPr>
      <w:r w:rsidRPr="00624C19">
        <w:rPr>
          <w:rFonts w:ascii="Arial" w:hAnsi="Arial" w:cs="Arial"/>
          <w:sz w:val="22"/>
          <w:szCs w:val="24"/>
        </w:rPr>
        <w:t xml:space="preserve">Signature:  </w:t>
      </w:r>
      <w:r w:rsidRPr="00624C19">
        <w:rPr>
          <w:rFonts w:ascii="Arial" w:hAnsi="Arial" w:cs="Arial"/>
          <w:sz w:val="22"/>
          <w:szCs w:val="24"/>
          <w:u w:val="single"/>
        </w:rPr>
        <w:tab/>
      </w:r>
    </w:p>
    <w:p w14:paraId="626F5C99" w14:textId="77777777" w:rsidR="00624C19" w:rsidRPr="00624C19" w:rsidRDefault="00624C19" w:rsidP="00624C19">
      <w:pPr>
        <w:tabs>
          <w:tab w:val="left" w:pos="9270"/>
        </w:tabs>
        <w:spacing w:after="240"/>
        <w:ind w:firstLine="4770"/>
        <w:rPr>
          <w:rFonts w:ascii="Arial" w:hAnsi="Arial" w:cs="Arial"/>
          <w:sz w:val="22"/>
          <w:szCs w:val="24"/>
          <w:u w:val="single"/>
        </w:rPr>
      </w:pPr>
      <w:r w:rsidRPr="00624C19">
        <w:rPr>
          <w:rFonts w:ascii="Arial" w:hAnsi="Arial" w:cs="Arial"/>
          <w:sz w:val="22"/>
          <w:szCs w:val="24"/>
        </w:rPr>
        <w:t xml:space="preserve">Print Name:  </w:t>
      </w:r>
      <w:r w:rsidRPr="00624C19">
        <w:rPr>
          <w:rFonts w:ascii="Arial" w:hAnsi="Arial" w:cs="Arial"/>
          <w:sz w:val="22"/>
          <w:szCs w:val="24"/>
          <w:u w:val="single"/>
        </w:rPr>
        <w:tab/>
      </w:r>
    </w:p>
    <w:p w14:paraId="65405549" w14:textId="77777777" w:rsidR="00624C19" w:rsidRPr="00624C19" w:rsidRDefault="00624C19" w:rsidP="00624C19">
      <w:pPr>
        <w:tabs>
          <w:tab w:val="left" w:pos="9270"/>
        </w:tabs>
        <w:spacing w:after="240"/>
        <w:ind w:firstLine="4770"/>
        <w:rPr>
          <w:rFonts w:ascii="Arial" w:hAnsi="Arial" w:cs="Arial"/>
          <w:sz w:val="22"/>
          <w:szCs w:val="24"/>
          <w:u w:val="single"/>
        </w:rPr>
      </w:pPr>
      <w:r w:rsidRPr="00624C19">
        <w:rPr>
          <w:rFonts w:ascii="Arial" w:hAnsi="Arial" w:cs="Arial"/>
          <w:sz w:val="22"/>
          <w:szCs w:val="24"/>
        </w:rPr>
        <w:t xml:space="preserve">Position:  </w:t>
      </w:r>
      <w:r w:rsidRPr="00624C19">
        <w:rPr>
          <w:rFonts w:ascii="Arial" w:hAnsi="Arial" w:cs="Arial"/>
          <w:sz w:val="22"/>
          <w:szCs w:val="24"/>
          <w:u w:val="single"/>
        </w:rPr>
        <w:tab/>
      </w:r>
    </w:p>
    <w:p w14:paraId="7014CD73" w14:textId="77777777" w:rsidR="00624C19" w:rsidRPr="00624C19" w:rsidRDefault="00624C19" w:rsidP="00624C19">
      <w:pPr>
        <w:tabs>
          <w:tab w:val="left" w:pos="9270"/>
        </w:tabs>
        <w:spacing w:after="240"/>
        <w:ind w:firstLine="4770"/>
        <w:rPr>
          <w:rFonts w:ascii="Arial" w:hAnsi="Arial" w:cs="Arial"/>
          <w:sz w:val="22"/>
          <w:szCs w:val="24"/>
          <w:u w:val="single"/>
        </w:rPr>
      </w:pPr>
      <w:r w:rsidRPr="00624C19">
        <w:rPr>
          <w:rFonts w:ascii="Arial" w:hAnsi="Arial" w:cs="Arial"/>
          <w:sz w:val="22"/>
          <w:szCs w:val="24"/>
        </w:rPr>
        <w:t xml:space="preserve">Date:  </w:t>
      </w:r>
      <w:r w:rsidRPr="00624C19">
        <w:rPr>
          <w:rFonts w:ascii="Arial" w:hAnsi="Arial" w:cs="Arial"/>
          <w:sz w:val="22"/>
          <w:szCs w:val="24"/>
          <w:u w:val="single"/>
        </w:rPr>
        <w:tab/>
      </w:r>
    </w:p>
    <w:p w14:paraId="691A9F40" w14:textId="24E4A200" w:rsidR="00624C19" w:rsidRPr="00624C19" w:rsidRDefault="00624C19" w:rsidP="00624C19">
      <w:pPr>
        <w:rPr>
          <w:rFonts w:ascii="Arial" w:hAnsi="Arial" w:cs="Arial"/>
          <w:sz w:val="22"/>
          <w:szCs w:val="24"/>
        </w:rPr>
      </w:pPr>
      <w:r w:rsidRPr="00624C19">
        <w:rPr>
          <w:rFonts w:ascii="Arial" w:hAnsi="Arial" w:cs="Arial"/>
          <w:sz w:val="22"/>
          <w:szCs w:val="24"/>
        </w:rPr>
        <w:t>Dupli</w:t>
      </w:r>
      <w:r>
        <w:rPr>
          <w:rFonts w:ascii="Arial" w:hAnsi="Arial" w:cs="Arial"/>
          <w:sz w:val="22"/>
          <w:szCs w:val="24"/>
        </w:rPr>
        <w:t>cate Form to be maintained by:</w:t>
      </w:r>
    </w:p>
    <w:p w14:paraId="3D5C386F" w14:textId="6B0CDA0E" w:rsidR="00624C19" w:rsidRPr="00624C19" w:rsidRDefault="00624C19" w:rsidP="00624C19">
      <w:pPr>
        <w:rPr>
          <w:rFonts w:ascii="Arial" w:hAnsi="Arial" w:cs="Arial"/>
          <w:sz w:val="22"/>
          <w:szCs w:val="24"/>
        </w:rPr>
      </w:pPr>
      <w:r>
        <w:rPr>
          <w:rFonts w:ascii="Arial" w:hAnsi="Arial" w:cs="Arial"/>
          <w:sz w:val="22"/>
          <w:szCs w:val="24"/>
        </w:rPr>
        <w:t>Privacy Official</w:t>
      </w:r>
    </w:p>
    <w:p w14:paraId="15EDE088" w14:textId="77777777" w:rsidR="00624C19" w:rsidRPr="00624C19" w:rsidRDefault="00624C19" w:rsidP="00624C19">
      <w:pPr>
        <w:pStyle w:val="BodyTextDblSpace"/>
        <w:spacing w:after="240"/>
        <w:ind w:firstLine="0"/>
        <w:rPr>
          <w:rFonts w:cs="Arial"/>
          <w:sz w:val="22"/>
        </w:rPr>
      </w:pPr>
      <w:r w:rsidRPr="00624C19">
        <w:rPr>
          <w:rFonts w:cs="Arial"/>
          <w:sz w:val="22"/>
        </w:rPr>
        <w:t>Personnel File/Human Resources</w:t>
      </w:r>
    </w:p>
    <w:p w14:paraId="37CFD6F6" w14:textId="3A9561F8" w:rsidR="006D737B" w:rsidRPr="00624C19" w:rsidRDefault="006D737B" w:rsidP="00340759">
      <w:pPr>
        <w:jc w:val="center"/>
        <w:rPr>
          <w:rFonts w:ascii="Arial" w:hAnsi="Arial" w:cs="Arial"/>
          <w:sz w:val="22"/>
          <w:szCs w:val="22"/>
        </w:rPr>
      </w:pPr>
    </w:p>
    <w:sectPr w:rsidR="006D737B" w:rsidRPr="00624C19"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C46A28" w:rsidRDefault="0024148D" w:rsidP="005B377A">
    <w:pPr>
      <w:pStyle w:val="Footer"/>
      <w:framePr w:wrap="around" w:vAnchor="text" w:hAnchor="margin" w:xAlign="center" w:y="1"/>
      <w:jc w:val="both"/>
      <w:rPr>
        <w:rStyle w:val="PageNumber"/>
        <w:rFonts w:ascii="Arial" w:hAnsi="Arial" w:cs="Arial"/>
        <w:sz w:val="22"/>
        <w:szCs w:val="22"/>
      </w:rPr>
    </w:pPr>
    <w:r w:rsidRPr="00C46A28">
      <w:rPr>
        <w:rStyle w:val="PageNumber"/>
        <w:rFonts w:ascii="Arial" w:hAnsi="Arial" w:cs="Arial"/>
        <w:sz w:val="22"/>
        <w:szCs w:val="22"/>
      </w:rPr>
      <w:fldChar w:fldCharType="begin"/>
    </w:r>
    <w:r w:rsidRPr="00C46A28">
      <w:rPr>
        <w:rStyle w:val="PageNumber"/>
        <w:rFonts w:ascii="Arial" w:hAnsi="Arial" w:cs="Arial"/>
        <w:sz w:val="22"/>
        <w:szCs w:val="22"/>
      </w:rPr>
      <w:instrText xml:space="preserve">PAGE  </w:instrText>
    </w:r>
    <w:r w:rsidRPr="00C46A28">
      <w:rPr>
        <w:rStyle w:val="PageNumber"/>
        <w:rFonts w:ascii="Arial" w:hAnsi="Arial" w:cs="Arial"/>
        <w:sz w:val="22"/>
        <w:szCs w:val="22"/>
      </w:rPr>
      <w:fldChar w:fldCharType="separate"/>
    </w:r>
    <w:r w:rsidR="00FB467D">
      <w:rPr>
        <w:rStyle w:val="PageNumber"/>
        <w:rFonts w:ascii="Arial" w:hAnsi="Arial" w:cs="Arial"/>
        <w:noProof/>
        <w:sz w:val="22"/>
        <w:szCs w:val="22"/>
      </w:rPr>
      <w:t>1</w:t>
    </w:r>
    <w:r w:rsidRPr="00C46A28">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C0026C"/>
    <w:multiLevelType w:val="hybridMultilevel"/>
    <w:tmpl w:val="2FC065D0"/>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5C0ECE"/>
    <w:multiLevelType w:val="hybridMultilevel"/>
    <w:tmpl w:val="599E5FD2"/>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2E1080"/>
    <w:multiLevelType w:val="hybridMultilevel"/>
    <w:tmpl w:val="095C53B4"/>
    <w:lvl w:ilvl="0" w:tplc="0409000F">
      <w:start w:val="1"/>
      <w:numFmt w:val="decimal"/>
      <w:lvlText w:val="%1."/>
      <w:lvlJc w:val="left"/>
      <w:pPr>
        <w:tabs>
          <w:tab w:val="num" w:pos="720"/>
        </w:tabs>
        <w:ind w:left="720" w:hanging="360"/>
      </w:pPr>
      <w:rPr>
        <w:rFonts w:hint="default"/>
      </w:rPr>
    </w:lvl>
    <w:lvl w:ilvl="1" w:tplc="3ED4B35E">
      <w:start w:val="1"/>
      <w:numFmt w:val="lowerLetter"/>
      <w:lvlText w:val="%2."/>
      <w:lvlJc w:val="left"/>
      <w:pPr>
        <w:tabs>
          <w:tab w:val="num" w:pos="1440"/>
        </w:tabs>
        <w:ind w:left="1440" w:hanging="360"/>
      </w:pPr>
      <w:rPr>
        <w:rFonts w:hint="default"/>
        <w:b w:val="0"/>
        <w:i w:val="0"/>
      </w:rPr>
    </w:lvl>
    <w:lvl w:ilvl="2" w:tplc="0DF83880">
      <w:start w:val="1"/>
      <w:numFmt w:val="lowerRoman"/>
      <w:lvlText w:val="%3."/>
      <w:lvlJc w:val="right"/>
      <w:pPr>
        <w:tabs>
          <w:tab w:val="num" w:pos="2160"/>
        </w:tabs>
        <w:ind w:left="2160" w:hanging="180"/>
      </w:pPr>
      <w:rPr>
        <w:b w:val="0"/>
        <w:i w:val="0"/>
      </w:rPr>
    </w:lvl>
    <w:lvl w:ilvl="3" w:tplc="0409000F">
      <w:start w:val="1"/>
      <w:numFmt w:val="decimal"/>
      <w:lvlText w:val="%4."/>
      <w:lvlJc w:val="left"/>
      <w:pPr>
        <w:tabs>
          <w:tab w:val="num" w:pos="2880"/>
        </w:tabs>
        <w:ind w:left="2880" w:hanging="360"/>
      </w:pPr>
    </w:lvl>
    <w:lvl w:ilvl="4" w:tplc="99082E80">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D96B53"/>
    <w:multiLevelType w:val="hybridMultilevel"/>
    <w:tmpl w:val="E1C835E0"/>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D70E11"/>
    <w:multiLevelType w:val="hybridMultilevel"/>
    <w:tmpl w:val="980684CA"/>
    <w:lvl w:ilvl="0" w:tplc="C12C6D24">
      <w:start w:val="1"/>
      <w:numFmt w:val="lowerRoman"/>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32029E0"/>
    <w:multiLevelType w:val="hybridMultilevel"/>
    <w:tmpl w:val="A1FCBFFE"/>
    <w:lvl w:ilvl="0" w:tplc="7E3094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B21FAE"/>
    <w:multiLevelType w:val="hybridMultilevel"/>
    <w:tmpl w:val="5712D6D2"/>
    <w:lvl w:ilvl="0" w:tplc="6D7A46A0">
      <w:start w:val="9"/>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DE2F67E">
      <w:start w:val="2"/>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10">
    <w:nsid w:val="277C7F7F"/>
    <w:multiLevelType w:val="hybridMultilevel"/>
    <w:tmpl w:val="342E536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98845C8">
      <w:start w:val="2"/>
      <w:numFmt w:val="lowerRoman"/>
      <w:lvlText w:val="%3."/>
      <w:lvlJc w:val="left"/>
      <w:pPr>
        <w:tabs>
          <w:tab w:val="num" w:pos="2700"/>
        </w:tabs>
        <w:ind w:left="2700" w:hanging="720"/>
      </w:pPr>
      <w:rPr>
        <w:rFonts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CFF44238">
      <w:start w:val="5"/>
      <w:numFmt w:val="decimal"/>
      <w:lvlText w:val="%5."/>
      <w:lvlJc w:val="left"/>
      <w:pPr>
        <w:tabs>
          <w:tab w:val="num" w:pos="3600"/>
        </w:tabs>
        <w:ind w:left="3600" w:hanging="360"/>
      </w:pPr>
      <w:rPr>
        <w:rFonts w:hint="default"/>
        <w:b/>
        <w:i/>
      </w:rPr>
    </w:lvl>
    <w:lvl w:ilvl="5" w:tplc="6BE0F814">
      <w:start w:val="1"/>
      <w:numFmt w:val="lowerLetter"/>
      <w:lvlText w:val="%6)"/>
      <w:lvlJc w:val="left"/>
      <w:pPr>
        <w:tabs>
          <w:tab w:val="num" w:pos="4500"/>
        </w:tabs>
        <w:ind w:left="4500" w:hanging="360"/>
      </w:pPr>
      <w:rPr>
        <w:rFonts w:hint="default"/>
        <w:sz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C64C10"/>
    <w:multiLevelType w:val="hybridMultilevel"/>
    <w:tmpl w:val="730E44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01B366C"/>
    <w:multiLevelType w:val="hybridMultilevel"/>
    <w:tmpl w:val="6060D1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230854"/>
    <w:multiLevelType w:val="hybridMultilevel"/>
    <w:tmpl w:val="5B786CCC"/>
    <w:lvl w:ilvl="0" w:tplc="EE78EFF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513524"/>
    <w:multiLevelType w:val="multilevel"/>
    <w:tmpl w:val="D562A1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94C4670"/>
    <w:multiLevelType w:val="hybridMultilevel"/>
    <w:tmpl w:val="79F640B4"/>
    <w:lvl w:ilvl="0" w:tplc="70CCBD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9B47A3D"/>
    <w:multiLevelType w:val="hybridMultilevel"/>
    <w:tmpl w:val="BF049B88"/>
    <w:lvl w:ilvl="0" w:tplc="04090019">
      <w:start w:val="1"/>
      <w:numFmt w:val="lowerLetter"/>
      <w:lvlText w:val="%1."/>
      <w:lvlJc w:val="left"/>
      <w:pPr>
        <w:tabs>
          <w:tab w:val="num" w:pos="720"/>
        </w:tabs>
        <w:ind w:left="720" w:hanging="360"/>
      </w:pPr>
      <w:rPr>
        <w:rFonts w:cs="Times New Roman" w:hint="default"/>
      </w:rPr>
    </w:lvl>
    <w:lvl w:ilvl="1" w:tplc="81D43D44">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58C85DD8">
      <w:numFmt w:val="bullet"/>
      <w:lvlText w:val="-"/>
      <w:lvlJc w:val="left"/>
      <w:pPr>
        <w:ind w:left="3600" w:hanging="360"/>
      </w:pPr>
      <w:rPr>
        <w:rFonts w:ascii="Times New Roman" w:eastAsia="Times New Roman" w:hAnsi="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B055F42"/>
    <w:multiLevelType w:val="hybridMultilevel"/>
    <w:tmpl w:val="6778DC10"/>
    <w:lvl w:ilvl="0" w:tplc="81D43D44">
      <w:start w:val="1"/>
      <w:numFmt w:val="lowerRoman"/>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E1D17"/>
    <w:multiLevelType w:val="hybridMultilevel"/>
    <w:tmpl w:val="660E8FD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04C5CDF"/>
    <w:multiLevelType w:val="hybridMultilevel"/>
    <w:tmpl w:val="6180CF7E"/>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125DE1"/>
    <w:multiLevelType w:val="hybridMultilevel"/>
    <w:tmpl w:val="738C561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2">
    <w:nsid w:val="47ED1B6C"/>
    <w:multiLevelType w:val="hybridMultilevel"/>
    <w:tmpl w:val="4B928460"/>
    <w:lvl w:ilvl="0" w:tplc="FB06B0B2">
      <w:start w:val="1"/>
      <w:numFmt w:val="lowerLetter"/>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5442E9"/>
    <w:multiLevelType w:val="hybridMultilevel"/>
    <w:tmpl w:val="DE74AA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4AC4746F"/>
    <w:multiLevelType w:val="hybridMultilevel"/>
    <w:tmpl w:val="CF22D6F6"/>
    <w:lvl w:ilvl="0" w:tplc="3C40ADE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E380C25"/>
    <w:multiLevelType w:val="hybridMultilevel"/>
    <w:tmpl w:val="F4087978"/>
    <w:lvl w:ilvl="0" w:tplc="04090019">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6F7E16"/>
    <w:multiLevelType w:val="hybridMultilevel"/>
    <w:tmpl w:val="D86AF63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DA4C75"/>
    <w:multiLevelType w:val="hybridMultilevel"/>
    <w:tmpl w:val="4958482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DB7221"/>
    <w:multiLevelType w:val="multilevel"/>
    <w:tmpl w:val="3856BD1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A3E507D"/>
    <w:multiLevelType w:val="hybridMultilevel"/>
    <w:tmpl w:val="0FAE0536"/>
    <w:lvl w:ilvl="0" w:tplc="0409000F">
      <w:start w:val="1"/>
      <w:numFmt w:val="decimal"/>
      <w:lvlText w:val="%1."/>
      <w:lvlJc w:val="left"/>
      <w:pPr>
        <w:tabs>
          <w:tab w:val="num" w:pos="720"/>
        </w:tabs>
        <w:ind w:left="720" w:hanging="360"/>
      </w:pPr>
      <w:rPr>
        <w:rFonts w:hint="default"/>
      </w:rPr>
    </w:lvl>
    <w:lvl w:ilvl="1" w:tplc="26223B56">
      <w:start w:val="1"/>
      <w:numFmt w:val="lowerRoman"/>
      <w:lvlText w:val="%2."/>
      <w:lvlJc w:val="left"/>
      <w:pPr>
        <w:tabs>
          <w:tab w:val="num" w:pos="1980"/>
        </w:tabs>
        <w:ind w:left="1980" w:hanging="720"/>
      </w:pPr>
      <w:rPr>
        <w:rFonts w:hint="default"/>
      </w:rPr>
    </w:lvl>
    <w:lvl w:ilvl="2" w:tplc="CE00919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44A287E">
      <w:start w:val="1"/>
      <w:numFmt w:val="lowerRoman"/>
      <w:lvlText w:val="%6."/>
      <w:lvlJc w:val="right"/>
      <w:pPr>
        <w:tabs>
          <w:tab w:val="num" w:pos="4320"/>
        </w:tabs>
        <w:ind w:left="4320" w:hanging="180"/>
      </w:pPr>
      <w:rPr>
        <w:b w:val="0"/>
      </w:rPr>
    </w:lvl>
    <w:lvl w:ilvl="6" w:tplc="04090001">
      <w:start w:val="1"/>
      <w:numFmt w:val="bullet"/>
      <w:lvlText w:val=""/>
      <w:lvlJc w:val="left"/>
      <w:pPr>
        <w:tabs>
          <w:tab w:val="num" w:pos="5040"/>
        </w:tabs>
        <w:ind w:left="5040" w:hanging="360"/>
      </w:pPr>
      <w:rPr>
        <w:rFonts w:ascii="Symbol" w:hAnsi="Symbol" w:hint="default"/>
      </w:rPr>
    </w:lvl>
    <w:lvl w:ilvl="7" w:tplc="08D2AD2A">
      <w:start w:val="1"/>
      <w:numFmt w:val="lowerLetter"/>
      <w:lvlText w:val="%8)"/>
      <w:lvlJc w:val="left"/>
      <w:pPr>
        <w:tabs>
          <w:tab w:val="num" w:pos="5760"/>
        </w:tabs>
        <w:ind w:left="5760" w:hanging="360"/>
      </w:pPr>
      <w:rPr>
        <w:rFonts w:hint="default"/>
      </w:rPr>
    </w:lvl>
    <w:lvl w:ilvl="8" w:tplc="04090001">
      <w:start w:val="1"/>
      <w:numFmt w:val="bullet"/>
      <w:lvlText w:val=""/>
      <w:lvlJc w:val="left"/>
      <w:pPr>
        <w:tabs>
          <w:tab w:val="num" w:pos="6660"/>
        </w:tabs>
        <w:ind w:left="6660" w:hanging="360"/>
      </w:pPr>
      <w:rPr>
        <w:rFonts w:ascii="Symbol" w:hAnsi="Symbol" w:hint="default"/>
      </w:rPr>
    </w:lvl>
  </w:abstractNum>
  <w:abstractNum w:abstractNumId="30">
    <w:nsid w:val="5C1A0CBD"/>
    <w:multiLevelType w:val="hybridMultilevel"/>
    <w:tmpl w:val="C16026A6"/>
    <w:lvl w:ilvl="0" w:tplc="1DBE4C4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CFE3E2B"/>
    <w:multiLevelType w:val="hybridMultilevel"/>
    <w:tmpl w:val="A74203BC"/>
    <w:lvl w:ilvl="0" w:tplc="CFD8236C">
      <w:start w:val="1"/>
      <w:numFmt w:val="lowerRoman"/>
      <w:lvlText w:val="%1."/>
      <w:lvlJc w:val="left"/>
      <w:pPr>
        <w:tabs>
          <w:tab w:val="num" w:pos="1800"/>
        </w:tabs>
        <w:ind w:left="1800" w:hanging="360"/>
      </w:pPr>
      <w:rPr>
        <w:rFonts w:ascii="Times New Roman" w:eastAsia="Times New Roman" w:hAnsi="Times New Roman" w:cs="Times New Roman"/>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61E255E5"/>
    <w:multiLevelType w:val="hybridMultilevel"/>
    <w:tmpl w:val="CE5C169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62924EBF"/>
    <w:multiLevelType w:val="hybridMultilevel"/>
    <w:tmpl w:val="72F47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3BA3272"/>
    <w:multiLevelType w:val="hybridMultilevel"/>
    <w:tmpl w:val="0240A700"/>
    <w:lvl w:ilvl="0" w:tplc="04090019">
      <w:start w:val="1"/>
      <w:numFmt w:val="lowerLetter"/>
      <w:lvlText w:val="%1."/>
      <w:lvlJc w:val="left"/>
      <w:pPr>
        <w:tabs>
          <w:tab w:val="num" w:pos="720"/>
        </w:tabs>
        <w:ind w:left="720" w:hanging="360"/>
      </w:pPr>
      <w:rPr>
        <w:rFonts w:hint="default"/>
      </w:rPr>
    </w:lvl>
    <w:lvl w:ilvl="1" w:tplc="137CCCCC">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8730F9"/>
    <w:multiLevelType w:val="multilevel"/>
    <w:tmpl w:val="FAB69F12"/>
    <w:lvl w:ilvl="0">
      <w:start w:val="1"/>
      <w:numFmt w:val="decimal"/>
      <w:lvlText w:val="%1"/>
      <w:lvlJc w:val="left"/>
      <w:pPr>
        <w:ind w:left="360" w:hanging="360"/>
      </w:pPr>
      <w:rPr>
        <w:rFonts w:hint="default"/>
      </w:rPr>
    </w:lvl>
    <w:lvl w:ilvl="1">
      <w:start w:val="9"/>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7">
    <w:nsid w:val="6ED23355"/>
    <w:multiLevelType w:val="hybridMultilevel"/>
    <w:tmpl w:val="CC5C8D44"/>
    <w:lvl w:ilvl="0" w:tplc="04090019">
      <w:start w:val="1"/>
      <w:numFmt w:val="lowerLetter"/>
      <w:lvlText w:val="%1."/>
      <w:lvlJc w:val="left"/>
      <w:pPr>
        <w:tabs>
          <w:tab w:val="num" w:pos="720"/>
        </w:tabs>
        <w:ind w:left="720" w:hanging="360"/>
      </w:pPr>
      <w:rPr>
        <w:rFonts w:hint="default"/>
      </w:rPr>
    </w:lvl>
    <w:lvl w:ilvl="1" w:tplc="EF7AB582">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2521CA"/>
    <w:multiLevelType w:val="hybridMultilevel"/>
    <w:tmpl w:val="47F4B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EF6670"/>
    <w:multiLevelType w:val="hybridMultilevel"/>
    <w:tmpl w:val="ED9C3F70"/>
    <w:lvl w:ilvl="0" w:tplc="04090019">
      <w:start w:val="1"/>
      <w:numFmt w:val="lowerLetter"/>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08003B"/>
    <w:multiLevelType w:val="hybridMultilevel"/>
    <w:tmpl w:val="C41864A0"/>
    <w:lvl w:ilvl="0" w:tplc="0409000F">
      <w:start w:val="1"/>
      <w:numFmt w:val="decimal"/>
      <w:lvlText w:val="%1."/>
      <w:lvlJc w:val="left"/>
      <w:pPr>
        <w:tabs>
          <w:tab w:val="num" w:pos="720"/>
        </w:tabs>
        <w:ind w:left="720" w:hanging="360"/>
      </w:pPr>
      <w:rPr>
        <w:rFonts w:hint="default"/>
      </w:rPr>
    </w:lvl>
    <w:lvl w:ilvl="1" w:tplc="CFC2F2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5A591E"/>
    <w:multiLevelType w:val="hybridMultilevel"/>
    <w:tmpl w:val="1D18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905A06"/>
    <w:multiLevelType w:val="hybridMultilevel"/>
    <w:tmpl w:val="69A45076"/>
    <w:lvl w:ilvl="0" w:tplc="D9566B7E">
      <w:start w:val="3"/>
      <w:numFmt w:val="decimal"/>
      <w:lvlText w:val="%1."/>
      <w:lvlJc w:val="left"/>
      <w:pPr>
        <w:tabs>
          <w:tab w:val="num" w:pos="720"/>
        </w:tabs>
        <w:ind w:left="720" w:hanging="360"/>
      </w:pPr>
      <w:rPr>
        <w:rFonts w:hint="default"/>
        <w:b/>
      </w:rPr>
    </w:lvl>
    <w:lvl w:ilvl="1" w:tplc="418E6DBC">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E182AD0">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42"/>
  </w:num>
  <w:num w:numId="3">
    <w:abstractNumId w:val="22"/>
  </w:num>
  <w:num w:numId="4">
    <w:abstractNumId w:val="27"/>
  </w:num>
  <w:num w:numId="5">
    <w:abstractNumId w:val="18"/>
  </w:num>
  <w:num w:numId="6">
    <w:abstractNumId w:val="37"/>
  </w:num>
  <w:num w:numId="7">
    <w:abstractNumId w:val="11"/>
  </w:num>
  <w:num w:numId="8">
    <w:abstractNumId w:val="3"/>
  </w:num>
  <w:num w:numId="9">
    <w:abstractNumId w:val="39"/>
  </w:num>
  <w:num w:numId="10">
    <w:abstractNumId w:val="14"/>
  </w:num>
  <w:num w:numId="11">
    <w:abstractNumId w:val="25"/>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8"/>
  </w:num>
  <w:num w:numId="15">
    <w:abstractNumId w:val="36"/>
  </w:num>
  <w:num w:numId="16">
    <w:abstractNumId w:val="15"/>
  </w:num>
  <w:num w:numId="17">
    <w:abstractNumId w:val="24"/>
  </w:num>
  <w:num w:numId="18">
    <w:abstractNumId w:val="30"/>
  </w:num>
  <w:num w:numId="19">
    <w:abstractNumId w:val="7"/>
  </w:num>
  <w:num w:numId="20">
    <w:abstractNumId w:val="4"/>
  </w:num>
  <w:num w:numId="21">
    <w:abstractNumId w:val="12"/>
  </w:num>
  <w:num w:numId="22">
    <w:abstractNumId w:val="2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 w:numId="26">
    <w:abstractNumId w:val="9"/>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1440"/>
          </w:tabs>
          <w:ind w:left="1440" w:hanging="720"/>
        </w:pPr>
        <w:rPr>
          <w:rFonts w:cs="Times New Roman" w:hint="default"/>
          <w:caps w:val="0"/>
          <w:color w:val="010000"/>
          <w:u w:val="none"/>
        </w:rPr>
      </w:lvl>
    </w:lvlOverride>
    <w:lvlOverride w:ilvl="5">
      <w:lvl w:ilvl="5">
        <w:start w:val="1"/>
        <w:numFmt w:val="lowerLetter"/>
        <w:lvlText w:val="(%6)"/>
        <w:lvlJc w:val="left"/>
        <w:pPr>
          <w:tabs>
            <w:tab w:val="num" w:pos="4320"/>
          </w:tabs>
          <w:ind w:left="4320" w:hanging="720"/>
        </w:pPr>
        <w:rPr>
          <w:rFonts w:cs="Times New Roman" w:hint="default"/>
          <w:caps w:val="0"/>
          <w:color w:val="010000"/>
          <w:u w:val="none"/>
        </w:rPr>
      </w:lvl>
    </w:lvlOverride>
    <w:lvlOverride w:ilvl="6">
      <w:lvl w:ilvl="6">
        <w:start w:val="1"/>
        <w:numFmt w:val="lowerRoman"/>
        <w:lvlText w:val="(%7)"/>
        <w:lvlJc w:val="left"/>
        <w:pPr>
          <w:tabs>
            <w:tab w:val="num" w:pos="5040"/>
          </w:tabs>
          <w:ind w:left="504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27">
    <w:abstractNumId w:val="16"/>
  </w:num>
  <w:num w:numId="28">
    <w:abstractNumId w:val="17"/>
  </w:num>
  <w:num w:numId="29">
    <w:abstractNumId w:val="2"/>
  </w:num>
  <w:num w:numId="30">
    <w:abstractNumId w:val="33"/>
  </w:num>
  <w:num w:numId="31">
    <w:abstractNumId w:val="0"/>
  </w:num>
  <w:num w:numId="32">
    <w:abstractNumId w:val="41"/>
  </w:num>
  <w:num w:numId="33">
    <w:abstractNumId w:val="6"/>
  </w:num>
  <w:num w:numId="34">
    <w:abstractNumId w:val="19"/>
  </w:num>
  <w:num w:numId="35">
    <w:abstractNumId w:val="10"/>
  </w:num>
  <w:num w:numId="36">
    <w:abstractNumId w:val="29"/>
  </w:num>
  <w:num w:numId="37">
    <w:abstractNumId w:val="31"/>
  </w:num>
  <w:num w:numId="38">
    <w:abstractNumId w:val="32"/>
  </w:num>
  <w:num w:numId="39">
    <w:abstractNumId w:val="21"/>
  </w:num>
  <w:num w:numId="40">
    <w:abstractNumId w:val="23"/>
  </w:num>
  <w:num w:numId="41">
    <w:abstractNumId w:val="26"/>
  </w:num>
  <w:num w:numId="42">
    <w:abstractNumId w:val="9"/>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3600"/>
          </w:tabs>
          <w:ind w:left="3600" w:hanging="720"/>
        </w:pPr>
        <w:rPr>
          <w:rFonts w:cs="Times New Roman" w:hint="default"/>
          <w:caps w:val="0"/>
          <w:color w:val="010000"/>
          <w:u w:val="none"/>
        </w:rPr>
      </w:lvl>
    </w:lvlOverride>
    <w:lvlOverride w:ilvl="5">
      <w:lvl w:ilvl="5">
        <w:start w:val="1"/>
        <w:numFmt w:val="upperLetter"/>
        <w:lvlText w:val="%6."/>
        <w:lvlJc w:val="left"/>
        <w:pPr>
          <w:tabs>
            <w:tab w:val="num" w:pos="1440"/>
          </w:tabs>
          <w:ind w:left="1440" w:hanging="720"/>
        </w:pPr>
        <w:rPr>
          <w:rFonts w:cs="Times New Roman" w:hint="default"/>
          <w:caps w:val="0"/>
          <w:color w:val="010000"/>
          <w:u w:val="none"/>
        </w:rPr>
      </w:lvl>
    </w:lvlOverride>
    <w:lvlOverride w:ilvl="6">
      <w:lvl w:ilvl="6">
        <w:start w:val="1"/>
        <w:numFmt w:val="decimal"/>
        <w:lvlText w:val="%7."/>
        <w:lvlJc w:val="left"/>
        <w:pPr>
          <w:tabs>
            <w:tab w:val="num" w:pos="2160"/>
          </w:tabs>
          <w:ind w:left="216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43">
    <w:abstractNumId w:val="1"/>
  </w:num>
  <w:num w:numId="44">
    <w:abstractNumId w:val="40"/>
  </w:num>
  <w:num w:numId="45">
    <w:abstractNumId w:val="34"/>
  </w:num>
  <w:num w:numId="46">
    <w:abstractNumId w:val="5"/>
  </w:num>
  <w:num w:numId="4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12CF3"/>
    <w:rsid w:val="00014B1A"/>
    <w:rsid w:val="00023A2C"/>
    <w:rsid w:val="00024A8E"/>
    <w:rsid w:val="00027D05"/>
    <w:rsid w:val="00040086"/>
    <w:rsid w:val="000400BF"/>
    <w:rsid w:val="0004018C"/>
    <w:rsid w:val="000407CC"/>
    <w:rsid w:val="0004275E"/>
    <w:rsid w:val="00053FCC"/>
    <w:rsid w:val="00060B2A"/>
    <w:rsid w:val="00070429"/>
    <w:rsid w:val="00070D37"/>
    <w:rsid w:val="00071A2B"/>
    <w:rsid w:val="000728E9"/>
    <w:rsid w:val="00084F39"/>
    <w:rsid w:val="000850E5"/>
    <w:rsid w:val="000867B8"/>
    <w:rsid w:val="0009077C"/>
    <w:rsid w:val="00093B9A"/>
    <w:rsid w:val="00093F4E"/>
    <w:rsid w:val="000A0904"/>
    <w:rsid w:val="000A77EE"/>
    <w:rsid w:val="000B6A14"/>
    <w:rsid w:val="000C568F"/>
    <w:rsid w:val="000D0981"/>
    <w:rsid w:val="000D0AE3"/>
    <w:rsid w:val="000D1697"/>
    <w:rsid w:val="000D64F5"/>
    <w:rsid w:val="000D6DDE"/>
    <w:rsid w:val="000E1022"/>
    <w:rsid w:val="000E133A"/>
    <w:rsid w:val="000E196B"/>
    <w:rsid w:val="000E4994"/>
    <w:rsid w:val="000E7E83"/>
    <w:rsid w:val="000F4433"/>
    <w:rsid w:val="000F71ED"/>
    <w:rsid w:val="001004BF"/>
    <w:rsid w:val="00103A18"/>
    <w:rsid w:val="00115068"/>
    <w:rsid w:val="00117139"/>
    <w:rsid w:val="00120E84"/>
    <w:rsid w:val="0012652F"/>
    <w:rsid w:val="00134E73"/>
    <w:rsid w:val="0013559A"/>
    <w:rsid w:val="00137FDD"/>
    <w:rsid w:val="00143887"/>
    <w:rsid w:val="00143E4B"/>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E032B"/>
    <w:rsid w:val="001E22C2"/>
    <w:rsid w:val="001E76A1"/>
    <w:rsid w:val="001E7C06"/>
    <w:rsid w:val="001F09D9"/>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B3F74"/>
    <w:rsid w:val="002C22C5"/>
    <w:rsid w:val="002C345D"/>
    <w:rsid w:val="002C618B"/>
    <w:rsid w:val="002E2941"/>
    <w:rsid w:val="002E3FBD"/>
    <w:rsid w:val="002E5DD4"/>
    <w:rsid w:val="002F3436"/>
    <w:rsid w:val="002F71FC"/>
    <w:rsid w:val="00301980"/>
    <w:rsid w:val="00305AF7"/>
    <w:rsid w:val="0031238A"/>
    <w:rsid w:val="00314152"/>
    <w:rsid w:val="00331CEB"/>
    <w:rsid w:val="00332A23"/>
    <w:rsid w:val="00334E8B"/>
    <w:rsid w:val="00340759"/>
    <w:rsid w:val="0034442B"/>
    <w:rsid w:val="003519CB"/>
    <w:rsid w:val="0035212B"/>
    <w:rsid w:val="003549AA"/>
    <w:rsid w:val="00355AB7"/>
    <w:rsid w:val="0036087B"/>
    <w:rsid w:val="00383160"/>
    <w:rsid w:val="00383E82"/>
    <w:rsid w:val="0039262D"/>
    <w:rsid w:val="003958D4"/>
    <w:rsid w:val="00395D05"/>
    <w:rsid w:val="00397A55"/>
    <w:rsid w:val="003A25E3"/>
    <w:rsid w:val="003A4168"/>
    <w:rsid w:val="003A7B1C"/>
    <w:rsid w:val="003B0CA1"/>
    <w:rsid w:val="003B181F"/>
    <w:rsid w:val="003C5E25"/>
    <w:rsid w:val="003C7498"/>
    <w:rsid w:val="003D1D48"/>
    <w:rsid w:val="003D4E03"/>
    <w:rsid w:val="003E2C54"/>
    <w:rsid w:val="003E682F"/>
    <w:rsid w:val="003E7725"/>
    <w:rsid w:val="003F24E0"/>
    <w:rsid w:val="003F5995"/>
    <w:rsid w:val="003F6AF1"/>
    <w:rsid w:val="003F6F93"/>
    <w:rsid w:val="003F72B3"/>
    <w:rsid w:val="00400686"/>
    <w:rsid w:val="004007A3"/>
    <w:rsid w:val="0040260C"/>
    <w:rsid w:val="004057F3"/>
    <w:rsid w:val="00410409"/>
    <w:rsid w:val="00411B26"/>
    <w:rsid w:val="004121B8"/>
    <w:rsid w:val="004125FC"/>
    <w:rsid w:val="00422413"/>
    <w:rsid w:val="00422DBD"/>
    <w:rsid w:val="00423BC5"/>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B4199"/>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7F86"/>
    <w:rsid w:val="005336CC"/>
    <w:rsid w:val="00533872"/>
    <w:rsid w:val="00533C8E"/>
    <w:rsid w:val="00536201"/>
    <w:rsid w:val="00553A9C"/>
    <w:rsid w:val="00562BB4"/>
    <w:rsid w:val="005652E7"/>
    <w:rsid w:val="005656FD"/>
    <w:rsid w:val="00571BDB"/>
    <w:rsid w:val="005730BB"/>
    <w:rsid w:val="00577440"/>
    <w:rsid w:val="00580479"/>
    <w:rsid w:val="00581580"/>
    <w:rsid w:val="00583472"/>
    <w:rsid w:val="00585F2B"/>
    <w:rsid w:val="00594272"/>
    <w:rsid w:val="005A71B4"/>
    <w:rsid w:val="005B064F"/>
    <w:rsid w:val="005B0CA9"/>
    <w:rsid w:val="005B1281"/>
    <w:rsid w:val="005B2D04"/>
    <w:rsid w:val="005B377A"/>
    <w:rsid w:val="005B6062"/>
    <w:rsid w:val="005B6229"/>
    <w:rsid w:val="005C26C6"/>
    <w:rsid w:val="005C2B2D"/>
    <w:rsid w:val="005C4615"/>
    <w:rsid w:val="005C63E9"/>
    <w:rsid w:val="005D5E31"/>
    <w:rsid w:val="005E0E1F"/>
    <w:rsid w:val="005E2D13"/>
    <w:rsid w:val="005E66CD"/>
    <w:rsid w:val="005E6F52"/>
    <w:rsid w:val="00605B0C"/>
    <w:rsid w:val="00611CE2"/>
    <w:rsid w:val="00615ECB"/>
    <w:rsid w:val="00624C19"/>
    <w:rsid w:val="00625542"/>
    <w:rsid w:val="006276DD"/>
    <w:rsid w:val="00630539"/>
    <w:rsid w:val="0063190F"/>
    <w:rsid w:val="006462B3"/>
    <w:rsid w:val="00647904"/>
    <w:rsid w:val="00650E00"/>
    <w:rsid w:val="0067168F"/>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FC2"/>
    <w:rsid w:val="006C2421"/>
    <w:rsid w:val="006C5520"/>
    <w:rsid w:val="006D2B08"/>
    <w:rsid w:val="006D41B3"/>
    <w:rsid w:val="006D4C8F"/>
    <w:rsid w:val="006D737B"/>
    <w:rsid w:val="006E1034"/>
    <w:rsid w:val="006E1D2C"/>
    <w:rsid w:val="006E26E7"/>
    <w:rsid w:val="006E75B9"/>
    <w:rsid w:val="006F09C6"/>
    <w:rsid w:val="006F49AF"/>
    <w:rsid w:val="007037E5"/>
    <w:rsid w:val="00704811"/>
    <w:rsid w:val="0070708E"/>
    <w:rsid w:val="00713326"/>
    <w:rsid w:val="00716D6F"/>
    <w:rsid w:val="0071790B"/>
    <w:rsid w:val="007200C2"/>
    <w:rsid w:val="00722A05"/>
    <w:rsid w:val="0073094E"/>
    <w:rsid w:val="0073282B"/>
    <w:rsid w:val="007455C6"/>
    <w:rsid w:val="007461EC"/>
    <w:rsid w:val="007469FD"/>
    <w:rsid w:val="00750BF5"/>
    <w:rsid w:val="0075146C"/>
    <w:rsid w:val="00764B2B"/>
    <w:rsid w:val="00765D6A"/>
    <w:rsid w:val="00766BFF"/>
    <w:rsid w:val="007806A1"/>
    <w:rsid w:val="00781220"/>
    <w:rsid w:val="0078163B"/>
    <w:rsid w:val="00781CDF"/>
    <w:rsid w:val="00782A1B"/>
    <w:rsid w:val="00787385"/>
    <w:rsid w:val="00792EA6"/>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46987"/>
    <w:rsid w:val="00852D14"/>
    <w:rsid w:val="00856464"/>
    <w:rsid w:val="00866DDA"/>
    <w:rsid w:val="00874DA3"/>
    <w:rsid w:val="008751D4"/>
    <w:rsid w:val="008825AD"/>
    <w:rsid w:val="00882AB2"/>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113A6"/>
    <w:rsid w:val="00913749"/>
    <w:rsid w:val="00913A42"/>
    <w:rsid w:val="00916ABE"/>
    <w:rsid w:val="00941012"/>
    <w:rsid w:val="00944F0B"/>
    <w:rsid w:val="00945868"/>
    <w:rsid w:val="00947999"/>
    <w:rsid w:val="00950718"/>
    <w:rsid w:val="00951A6C"/>
    <w:rsid w:val="00954CDB"/>
    <w:rsid w:val="0095658A"/>
    <w:rsid w:val="00960DBD"/>
    <w:rsid w:val="0096484E"/>
    <w:rsid w:val="00970B5B"/>
    <w:rsid w:val="0097381E"/>
    <w:rsid w:val="0097570C"/>
    <w:rsid w:val="00991EDB"/>
    <w:rsid w:val="00992467"/>
    <w:rsid w:val="009944EB"/>
    <w:rsid w:val="00997503"/>
    <w:rsid w:val="009A237D"/>
    <w:rsid w:val="009A6519"/>
    <w:rsid w:val="009A6760"/>
    <w:rsid w:val="009B5325"/>
    <w:rsid w:val="009B6E6F"/>
    <w:rsid w:val="009C5E89"/>
    <w:rsid w:val="009D07B6"/>
    <w:rsid w:val="009D2BD2"/>
    <w:rsid w:val="009D43A2"/>
    <w:rsid w:val="009E1C5D"/>
    <w:rsid w:val="009E237F"/>
    <w:rsid w:val="009E7FAD"/>
    <w:rsid w:val="009F1283"/>
    <w:rsid w:val="009F2289"/>
    <w:rsid w:val="009F4522"/>
    <w:rsid w:val="00A0257A"/>
    <w:rsid w:val="00A10257"/>
    <w:rsid w:val="00A12AAD"/>
    <w:rsid w:val="00A147D4"/>
    <w:rsid w:val="00A15B0D"/>
    <w:rsid w:val="00A201E3"/>
    <w:rsid w:val="00A20D63"/>
    <w:rsid w:val="00A233EA"/>
    <w:rsid w:val="00A27489"/>
    <w:rsid w:val="00A2771B"/>
    <w:rsid w:val="00A27F11"/>
    <w:rsid w:val="00A333CC"/>
    <w:rsid w:val="00A445E7"/>
    <w:rsid w:val="00A5215B"/>
    <w:rsid w:val="00A5229A"/>
    <w:rsid w:val="00A54C6C"/>
    <w:rsid w:val="00A617BE"/>
    <w:rsid w:val="00A635D2"/>
    <w:rsid w:val="00A70248"/>
    <w:rsid w:val="00A70524"/>
    <w:rsid w:val="00A7704F"/>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3C46"/>
    <w:rsid w:val="00B71681"/>
    <w:rsid w:val="00B76982"/>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BF7737"/>
    <w:rsid w:val="00C0283B"/>
    <w:rsid w:val="00C0315A"/>
    <w:rsid w:val="00C033E9"/>
    <w:rsid w:val="00C076BC"/>
    <w:rsid w:val="00C12705"/>
    <w:rsid w:val="00C17411"/>
    <w:rsid w:val="00C25F53"/>
    <w:rsid w:val="00C4549A"/>
    <w:rsid w:val="00C46723"/>
    <w:rsid w:val="00C46A28"/>
    <w:rsid w:val="00C54774"/>
    <w:rsid w:val="00C57309"/>
    <w:rsid w:val="00C57A27"/>
    <w:rsid w:val="00C61060"/>
    <w:rsid w:val="00C7276C"/>
    <w:rsid w:val="00C7325B"/>
    <w:rsid w:val="00C76828"/>
    <w:rsid w:val="00C7742D"/>
    <w:rsid w:val="00C84703"/>
    <w:rsid w:val="00C874DA"/>
    <w:rsid w:val="00CC2616"/>
    <w:rsid w:val="00CC3E07"/>
    <w:rsid w:val="00CD04DC"/>
    <w:rsid w:val="00CD7D64"/>
    <w:rsid w:val="00CE6491"/>
    <w:rsid w:val="00CE7360"/>
    <w:rsid w:val="00CF1FF6"/>
    <w:rsid w:val="00CF37CC"/>
    <w:rsid w:val="00CF4797"/>
    <w:rsid w:val="00CF5077"/>
    <w:rsid w:val="00D01472"/>
    <w:rsid w:val="00D07EAE"/>
    <w:rsid w:val="00D104F2"/>
    <w:rsid w:val="00D10792"/>
    <w:rsid w:val="00D275FC"/>
    <w:rsid w:val="00D31EF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3155"/>
    <w:rsid w:val="00DF4F70"/>
    <w:rsid w:val="00E003D7"/>
    <w:rsid w:val="00E0183E"/>
    <w:rsid w:val="00E129A5"/>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B0F5E"/>
    <w:rsid w:val="00EB2CD3"/>
    <w:rsid w:val="00EB6C98"/>
    <w:rsid w:val="00ED20D1"/>
    <w:rsid w:val="00EE09DA"/>
    <w:rsid w:val="00EF793C"/>
    <w:rsid w:val="00F02C2D"/>
    <w:rsid w:val="00F04CEF"/>
    <w:rsid w:val="00F131B2"/>
    <w:rsid w:val="00F1746F"/>
    <w:rsid w:val="00F23BCC"/>
    <w:rsid w:val="00F34259"/>
    <w:rsid w:val="00F353DB"/>
    <w:rsid w:val="00F410BE"/>
    <w:rsid w:val="00F42ADE"/>
    <w:rsid w:val="00F43403"/>
    <w:rsid w:val="00F43432"/>
    <w:rsid w:val="00F4727E"/>
    <w:rsid w:val="00F52E71"/>
    <w:rsid w:val="00F5473D"/>
    <w:rsid w:val="00F54B81"/>
    <w:rsid w:val="00F5689C"/>
    <w:rsid w:val="00F753B2"/>
    <w:rsid w:val="00F75717"/>
    <w:rsid w:val="00F81D12"/>
    <w:rsid w:val="00F81F2A"/>
    <w:rsid w:val="00F827E9"/>
    <w:rsid w:val="00F94476"/>
    <w:rsid w:val="00FA397A"/>
    <w:rsid w:val="00FB129A"/>
    <w:rsid w:val="00FB12DF"/>
    <w:rsid w:val="00FB467D"/>
    <w:rsid w:val="00FB5385"/>
    <w:rsid w:val="00FB59CC"/>
    <w:rsid w:val="00FC5037"/>
    <w:rsid w:val="00FC68B7"/>
    <w:rsid w:val="00FD275A"/>
    <w:rsid w:val="00FE18A7"/>
    <w:rsid w:val="00FE5983"/>
    <w:rsid w:val="00FF0287"/>
    <w:rsid w:val="00FF20F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3"/>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3"/>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A833-3216-488E-9A92-31A8609B9D0F}">
  <ds:schemaRefs>
    <ds:schemaRef ds:uri="http://purl.org/dc/elements/1.1/"/>
    <ds:schemaRef ds:uri="http://purl.org/dc/terms/"/>
    <ds:schemaRef ds:uri="http://schemas.microsoft.com/office/2006/metadata/properties"/>
    <ds:schemaRef ds:uri="1be84dd2-5f91-4cf4-9477-70ba15ab2f1e"/>
    <ds:schemaRef ds:uri="4b91531d-a4f7-47e3-8687-1e7e838a3343"/>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379BDC5B-792A-43B6-B755-F1140AC2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9609</Characters>
  <Application>Microsoft Office Word</Application>
  <DocSecurity>0</DocSecurity>
  <PresentationFormat/>
  <Lines>80</Lines>
  <Paragraphs>22</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11291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2016-12-29T14:45:00Z</dcterms:created>
  <dcterms:modified xsi:type="dcterms:W3CDTF">2016-12-29T14:46:00Z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